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A0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города Омска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 xml:space="preserve">"Средняя общеобразовательная школа № </w:t>
      </w:r>
      <w:r w:rsidR="008C67EA">
        <w:rPr>
          <w:rFonts w:ascii="Times New Roman" w:hAnsi="Times New Roman" w:cs="Times New Roman"/>
          <w:sz w:val="28"/>
          <w:szCs w:val="28"/>
        </w:rPr>
        <w:t>132</w:t>
      </w:r>
      <w:r w:rsidRPr="000033BD">
        <w:rPr>
          <w:rFonts w:ascii="Times New Roman" w:hAnsi="Times New Roman" w:cs="Times New Roman"/>
          <w:sz w:val="28"/>
          <w:szCs w:val="28"/>
        </w:rPr>
        <w:t>"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для организаций отдыха детей и их оздоровления</w:t>
      </w:r>
    </w:p>
    <w:p w:rsidR="000033BD" w:rsidRPr="000033BD" w:rsidRDefault="000033BD" w:rsidP="00B33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"</w:t>
      </w:r>
      <w:r w:rsidR="008C67EA">
        <w:rPr>
          <w:rFonts w:ascii="Times New Roman" w:hAnsi="Times New Roman" w:cs="Times New Roman"/>
          <w:b/>
          <w:sz w:val="28"/>
          <w:szCs w:val="28"/>
        </w:rPr>
        <w:t>Планета детства</w:t>
      </w:r>
      <w:r w:rsidRPr="000033BD">
        <w:rPr>
          <w:rFonts w:ascii="Times New Roman" w:hAnsi="Times New Roman" w:cs="Times New Roman"/>
          <w:b/>
          <w:sz w:val="28"/>
          <w:szCs w:val="28"/>
        </w:rPr>
        <w:t>"</w:t>
      </w: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0033BD">
      <w:pPr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0033BD" w:rsidP="000033BD">
      <w:pPr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026274">
        <w:rPr>
          <w:rFonts w:ascii="Times New Roman" w:hAnsi="Times New Roman" w:cs="Times New Roman"/>
          <w:sz w:val="28"/>
          <w:szCs w:val="28"/>
        </w:rPr>
        <w:t xml:space="preserve"> </w:t>
      </w:r>
      <w:r w:rsidR="008C67EA">
        <w:rPr>
          <w:rFonts w:ascii="Times New Roman" w:hAnsi="Times New Roman" w:cs="Times New Roman"/>
          <w:sz w:val="28"/>
          <w:szCs w:val="28"/>
        </w:rPr>
        <w:t>7 - 15</w:t>
      </w:r>
      <w:bookmarkStart w:id="0" w:name="_GoBack"/>
      <w:bookmarkEnd w:id="0"/>
      <w:r w:rsidRPr="000033B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033BD" w:rsidRPr="000033BD" w:rsidRDefault="000033BD" w:rsidP="000033BD">
      <w:pPr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033BD">
        <w:rPr>
          <w:rFonts w:ascii="Times New Roman" w:hAnsi="Times New Roman" w:cs="Times New Roman"/>
          <w:sz w:val="28"/>
          <w:szCs w:val="28"/>
        </w:rPr>
        <w:t xml:space="preserve"> </w:t>
      </w:r>
      <w:r w:rsidR="008C67EA">
        <w:rPr>
          <w:rFonts w:ascii="Times New Roman" w:hAnsi="Times New Roman" w:cs="Times New Roman"/>
          <w:sz w:val="28"/>
          <w:szCs w:val="28"/>
        </w:rPr>
        <w:t>02.06.2025-26.06.2025</w:t>
      </w:r>
      <w:r w:rsidRPr="00003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2AC" w:rsidRPr="000033BD" w:rsidRDefault="00AB12AC" w:rsidP="00B3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BD" w:rsidRPr="000033BD" w:rsidRDefault="000033BD" w:rsidP="00DE7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3BD">
        <w:rPr>
          <w:rFonts w:ascii="Times New Roman" w:hAnsi="Times New Roman" w:cs="Times New Roman"/>
          <w:sz w:val="28"/>
          <w:szCs w:val="28"/>
        </w:rPr>
        <w:t>Омск - 2025г.</w:t>
      </w:r>
    </w:p>
    <w:p w:rsidR="003A4B10" w:rsidRPr="005B692C" w:rsidRDefault="00B332A0" w:rsidP="00DE7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Пояснител</w:t>
      </w:r>
      <w:r w:rsidR="00AA1535">
        <w:rPr>
          <w:rFonts w:ascii="Times New Roman" w:hAnsi="Times New Roman" w:cs="Times New Roman"/>
          <w:sz w:val="24"/>
          <w:szCs w:val="24"/>
        </w:rPr>
        <w:t>ьная записка…………………………………………………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…………………….</w:t>
      </w:r>
      <w:r w:rsidR="00AA1535">
        <w:rPr>
          <w:rFonts w:ascii="Times New Roman" w:hAnsi="Times New Roman" w:cs="Times New Roman"/>
          <w:sz w:val="24"/>
          <w:szCs w:val="24"/>
        </w:rPr>
        <w:t>2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 Целе</w:t>
      </w:r>
      <w:r w:rsidR="00AA1535">
        <w:rPr>
          <w:rFonts w:ascii="Times New Roman" w:hAnsi="Times New Roman" w:cs="Times New Roman"/>
          <w:sz w:val="24"/>
          <w:szCs w:val="24"/>
        </w:rPr>
        <w:t>вой раздел………………………………………………………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…………………….</w:t>
      </w:r>
      <w:r w:rsidR="00DD470E">
        <w:rPr>
          <w:rFonts w:ascii="Times New Roman" w:hAnsi="Times New Roman" w:cs="Times New Roman"/>
          <w:sz w:val="24"/>
          <w:szCs w:val="24"/>
        </w:rPr>
        <w:t>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1.1. Цель и з</w:t>
      </w:r>
      <w:r w:rsidR="00DD470E">
        <w:rPr>
          <w:rFonts w:ascii="Times New Roman" w:hAnsi="Times New Roman" w:cs="Times New Roman"/>
          <w:sz w:val="24"/>
          <w:szCs w:val="24"/>
        </w:rPr>
        <w:t xml:space="preserve">адачи Программы………………………………………. </w:t>
      </w:r>
      <w:r w:rsidR="006A688D">
        <w:rPr>
          <w:rFonts w:ascii="Times New Roman" w:hAnsi="Times New Roman" w:cs="Times New Roman"/>
          <w:sz w:val="24"/>
          <w:szCs w:val="24"/>
        </w:rPr>
        <w:t>………..……….......</w:t>
      </w:r>
      <w:r w:rsidR="00DD470E">
        <w:rPr>
          <w:rFonts w:ascii="Times New Roman" w:hAnsi="Times New Roman" w:cs="Times New Roman"/>
          <w:sz w:val="24"/>
          <w:szCs w:val="24"/>
        </w:rPr>
        <w:t>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1.2. Методологическая основа Программы…………………………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…………………….</w:t>
      </w:r>
      <w:r w:rsidRPr="00484B80">
        <w:rPr>
          <w:rFonts w:ascii="Times New Roman" w:hAnsi="Times New Roman" w:cs="Times New Roman"/>
          <w:sz w:val="24"/>
          <w:szCs w:val="24"/>
        </w:rPr>
        <w:t>4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1.3. Цель и задачи в</w:t>
      </w:r>
      <w:r w:rsidR="006A688D">
        <w:rPr>
          <w:rFonts w:ascii="Times New Roman" w:hAnsi="Times New Roman" w:cs="Times New Roman"/>
          <w:sz w:val="24"/>
          <w:szCs w:val="24"/>
        </w:rPr>
        <w:t>оспитательной работы……………………………………………….. 4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1.4. Целевые приоритеты в восп</w:t>
      </w:r>
      <w:r w:rsidR="006A688D">
        <w:rPr>
          <w:rFonts w:ascii="Times New Roman" w:hAnsi="Times New Roman" w:cs="Times New Roman"/>
          <w:sz w:val="24"/>
          <w:szCs w:val="24"/>
        </w:rPr>
        <w:t>итании детей разных возрастов………………………..  5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1.5. Направления в</w:t>
      </w:r>
      <w:r w:rsidR="006A688D">
        <w:rPr>
          <w:rFonts w:ascii="Times New Roman" w:hAnsi="Times New Roman" w:cs="Times New Roman"/>
          <w:sz w:val="24"/>
          <w:szCs w:val="24"/>
        </w:rPr>
        <w:t>оспитательной работы…………………………………………………5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1.6 . Ценностные основы содер</w:t>
      </w:r>
      <w:r w:rsidR="006A688D">
        <w:rPr>
          <w:rFonts w:ascii="Times New Roman" w:hAnsi="Times New Roman" w:cs="Times New Roman"/>
          <w:sz w:val="24"/>
          <w:szCs w:val="24"/>
        </w:rPr>
        <w:t>жания воспитательной работы………………………….. 6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2. Содержател</w:t>
      </w:r>
      <w:r w:rsidR="006A688D">
        <w:rPr>
          <w:rFonts w:ascii="Times New Roman" w:hAnsi="Times New Roman" w:cs="Times New Roman"/>
          <w:sz w:val="24"/>
          <w:szCs w:val="24"/>
        </w:rPr>
        <w:t>ьный раздел………………………………………………………………….8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2.1. Инвариантные (</w:t>
      </w:r>
      <w:r w:rsidR="006A688D">
        <w:rPr>
          <w:rFonts w:ascii="Times New Roman" w:hAnsi="Times New Roman" w:cs="Times New Roman"/>
          <w:sz w:val="24"/>
          <w:szCs w:val="24"/>
        </w:rPr>
        <w:t>обязательные) блоки…………………………………………………  9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2.2. Инвариантные общ</w:t>
      </w:r>
      <w:r w:rsidR="006A688D">
        <w:rPr>
          <w:rFonts w:ascii="Times New Roman" w:hAnsi="Times New Roman" w:cs="Times New Roman"/>
          <w:sz w:val="24"/>
          <w:szCs w:val="24"/>
        </w:rPr>
        <w:t>ие содержательные модули………………....................................13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2.3. Вариативные со</w:t>
      </w:r>
      <w:r w:rsidR="006A688D">
        <w:rPr>
          <w:rFonts w:ascii="Times New Roman" w:hAnsi="Times New Roman" w:cs="Times New Roman"/>
          <w:sz w:val="24"/>
          <w:szCs w:val="24"/>
        </w:rPr>
        <w:t>держательные модули……………………………………………….18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 . Организац</w:t>
      </w:r>
      <w:r w:rsidR="006A688D">
        <w:rPr>
          <w:rFonts w:ascii="Times New Roman" w:hAnsi="Times New Roman" w:cs="Times New Roman"/>
          <w:sz w:val="24"/>
          <w:szCs w:val="24"/>
        </w:rPr>
        <w:t>ионный раздел……………………………………….....................................19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3.1. Особенности организации воспитательной деятельности в условиях </w:t>
      </w:r>
      <w:proofErr w:type="gramStart"/>
      <w:r w:rsidRPr="00484B80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484B80">
        <w:rPr>
          <w:rFonts w:ascii="Times New Roman" w:hAnsi="Times New Roman" w:cs="Times New Roman"/>
          <w:sz w:val="24"/>
          <w:szCs w:val="24"/>
        </w:rPr>
        <w:t xml:space="preserve"> лагеря дневного пребывания……………………………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…………………………………19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3.2. Логика реализации п</w:t>
      </w:r>
      <w:r w:rsidR="006A688D">
        <w:rPr>
          <w:rFonts w:ascii="Times New Roman" w:hAnsi="Times New Roman" w:cs="Times New Roman"/>
          <w:sz w:val="24"/>
          <w:szCs w:val="24"/>
        </w:rPr>
        <w:t>рограммы в рамках смены……………………………………..21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3.3. Анализ воспитательного процес</w:t>
      </w:r>
      <w:r w:rsidR="006A688D">
        <w:rPr>
          <w:rFonts w:ascii="Times New Roman" w:hAnsi="Times New Roman" w:cs="Times New Roman"/>
          <w:sz w:val="24"/>
          <w:szCs w:val="24"/>
        </w:rPr>
        <w:t>са и результатов воспитания…………………........21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 xml:space="preserve"> 3.4. Партнерское взаимодействие с общественными и молодежными организаци</w:t>
      </w:r>
      <w:r w:rsidR="006A688D">
        <w:rPr>
          <w:rFonts w:ascii="Times New Roman" w:hAnsi="Times New Roman" w:cs="Times New Roman"/>
          <w:sz w:val="24"/>
          <w:szCs w:val="24"/>
        </w:rPr>
        <w:t>ями…………………………………………………………  …………..............22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3.5. Взаимодействие с ро</w:t>
      </w:r>
      <w:r w:rsidR="006A688D">
        <w:rPr>
          <w:rFonts w:ascii="Times New Roman" w:hAnsi="Times New Roman" w:cs="Times New Roman"/>
          <w:sz w:val="24"/>
          <w:szCs w:val="24"/>
        </w:rPr>
        <w:t>дительским сообществом……………………………………....22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3.6. Кадровое обеспечен</w:t>
      </w:r>
      <w:r w:rsidR="006A688D">
        <w:rPr>
          <w:rFonts w:ascii="Times New Roman" w:hAnsi="Times New Roman" w:cs="Times New Roman"/>
          <w:sz w:val="24"/>
          <w:szCs w:val="24"/>
        </w:rPr>
        <w:t>ие реализации программы………………………………………23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3.7. Методическое обеспеч</w:t>
      </w:r>
      <w:r w:rsidR="006A688D">
        <w:rPr>
          <w:rFonts w:ascii="Times New Roman" w:hAnsi="Times New Roman" w:cs="Times New Roman"/>
          <w:sz w:val="24"/>
          <w:szCs w:val="24"/>
        </w:rPr>
        <w:t>ение реализации программы…………………………………23</w:t>
      </w:r>
    </w:p>
    <w:p w:rsidR="006A688D" w:rsidRDefault="00484B80" w:rsidP="00B332A0">
      <w:pPr>
        <w:rPr>
          <w:rFonts w:ascii="Times New Roman" w:hAnsi="Times New Roman" w:cs="Times New Roman"/>
          <w:sz w:val="24"/>
          <w:szCs w:val="24"/>
        </w:rPr>
      </w:pPr>
      <w:r w:rsidRPr="00484B80">
        <w:rPr>
          <w:rFonts w:ascii="Times New Roman" w:hAnsi="Times New Roman" w:cs="Times New Roman"/>
          <w:sz w:val="24"/>
          <w:szCs w:val="24"/>
        </w:rPr>
        <w:t>3.8. Материально-тех</w:t>
      </w:r>
      <w:r w:rsidR="006A688D">
        <w:rPr>
          <w:rFonts w:ascii="Times New Roman" w:hAnsi="Times New Roman" w:cs="Times New Roman"/>
          <w:sz w:val="24"/>
          <w:szCs w:val="24"/>
        </w:rPr>
        <w:t xml:space="preserve">ническое обеспечение реализации </w:t>
      </w:r>
      <w:r w:rsidRPr="00484B80">
        <w:rPr>
          <w:rFonts w:ascii="Times New Roman" w:hAnsi="Times New Roman" w:cs="Times New Roman"/>
          <w:sz w:val="24"/>
          <w:szCs w:val="24"/>
        </w:rPr>
        <w:t>программы………………………………………………………</w:t>
      </w:r>
      <w:r w:rsidR="006A68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967A10">
        <w:rPr>
          <w:rFonts w:ascii="Times New Roman" w:hAnsi="Times New Roman" w:cs="Times New Roman"/>
          <w:sz w:val="24"/>
          <w:szCs w:val="24"/>
        </w:rPr>
        <w:t>...</w:t>
      </w:r>
      <w:r w:rsidR="006A688D">
        <w:rPr>
          <w:rFonts w:ascii="Times New Roman" w:hAnsi="Times New Roman" w:cs="Times New Roman"/>
          <w:sz w:val="24"/>
          <w:szCs w:val="24"/>
        </w:rPr>
        <w:t>24</w:t>
      </w:r>
      <w:r w:rsidRPr="00484B80">
        <w:rPr>
          <w:rFonts w:ascii="Times New Roman" w:hAnsi="Times New Roman" w:cs="Times New Roman"/>
          <w:sz w:val="24"/>
          <w:szCs w:val="24"/>
        </w:rPr>
        <w:t xml:space="preserve"> Прилож</w:t>
      </w:r>
      <w:r w:rsidR="006A688D">
        <w:rPr>
          <w:rFonts w:ascii="Times New Roman" w:hAnsi="Times New Roman" w:cs="Times New Roman"/>
          <w:sz w:val="24"/>
          <w:szCs w:val="24"/>
        </w:rPr>
        <w:t>ение</w:t>
      </w:r>
      <w:r w:rsidR="000033BD">
        <w:rPr>
          <w:rFonts w:ascii="Times New Roman" w:hAnsi="Times New Roman" w:cs="Times New Roman"/>
          <w:sz w:val="24"/>
          <w:szCs w:val="24"/>
        </w:rPr>
        <w:t xml:space="preserve"> </w:t>
      </w:r>
      <w:r w:rsidR="00967A10" w:rsidRPr="00484B8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лагеря на 2025 год</w:t>
      </w:r>
      <w:r w:rsidR="00967A10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6A688D">
        <w:rPr>
          <w:rFonts w:ascii="Times New Roman" w:hAnsi="Times New Roman" w:cs="Times New Roman"/>
          <w:sz w:val="24"/>
          <w:szCs w:val="24"/>
        </w:rPr>
        <w:t>25</w:t>
      </w: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</w:p>
    <w:p w:rsidR="00484B80" w:rsidRDefault="00484B80" w:rsidP="00B332A0">
      <w:pPr>
        <w:rPr>
          <w:rFonts w:ascii="Times New Roman" w:hAnsi="Times New Roman" w:cs="Times New Roman"/>
          <w:sz w:val="24"/>
          <w:szCs w:val="24"/>
        </w:rPr>
      </w:pPr>
    </w:p>
    <w:p w:rsidR="006A688D" w:rsidRDefault="006A688D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AC" w:rsidRDefault="00AB12AC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92C" w:rsidRPr="005B692C" w:rsidRDefault="00B332A0" w:rsidP="005B6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Программа воспитательной работы для организаций отдыха детей и их оздоровления (далее – Программа воспитания, Программа) разработана: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92C">
        <w:rPr>
          <w:rFonts w:ascii="Times New Roman" w:hAnsi="Times New Roman" w:cs="Times New Roman"/>
          <w:sz w:val="24"/>
          <w:szCs w:val="24"/>
        </w:rPr>
        <w:t xml:space="preserve"> на основе Федеральной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 воспитательной работы для </w:t>
      </w:r>
      <w:r w:rsidRPr="005B692C">
        <w:rPr>
          <w:rFonts w:ascii="Times New Roman" w:hAnsi="Times New Roman" w:cs="Times New Roman"/>
          <w:sz w:val="24"/>
          <w:szCs w:val="24"/>
        </w:rPr>
        <w:t xml:space="preserve">организаций отдыха детей и их оздоровления (2025 г.); 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92C">
        <w:rPr>
          <w:rFonts w:ascii="Times New Roman" w:hAnsi="Times New Roman" w:cs="Times New Roman"/>
          <w:sz w:val="24"/>
          <w:szCs w:val="24"/>
        </w:rPr>
        <w:t xml:space="preserve"> в контексте бесшовной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среды и интеграции с </w:t>
      </w:r>
      <w:r w:rsidRPr="005B692C">
        <w:rPr>
          <w:rFonts w:ascii="Times New Roman" w:hAnsi="Times New Roman" w:cs="Times New Roman"/>
          <w:sz w:val="24"/>
          <w:szCs w:val="24"/>
        </w:rPr>
        <w:t xml:space="preserve">Федеральными рабочими программами воспитания, которые являются структурными элементами Федеральных образовательных программ НОО, и СОО;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692C">
        <w:rPr>
          <w:rFonts w:ascii="Times New Roman" w:hAnsi="Times New Roman" w:cs="Times New Roman"/>
          <w:sz w:val="24"/>
          <w:szCs w:val="24"/>
        </w:rPr>
        <w:t xml:space="preserve"> на основе Указа Президент</w:t>
      </w:r>
      <w:r>
        <w:rPr>
          <w:rFonts w:ascii="Times New Roman" w:hAnsi="Times New Roman" w:cs="Times New Roman"/>
          <w:sz w:val="24"/>
          <w:szCs w:val="24"/>
        </w:rPr>
        <w:t xml:space="preserve">а РФ от 07.05.2024 г. № 309 «О </w:t>
      </w:r>
      <w:r w:rsidRPr="005B692C">
        <w:rPr>
          <w:rFonts w:ascii="Times New Roman" w:hAnsi="Times New Roman" w:cs="Times New Roman"/>
          <w:sz w:val="24"/>
          <w:szCs w:val="24"/>
        </w:rPr>
        <w:t xml:space="preserve">национальных целях развития Российской Федерации на период до 2030 года и на перспективу до 2036 года».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возрастной подход к обучению, </w:t>
      </w:r>
      <w:r w:rsidRPr="005B692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спитанию и развитию </w:t>
      </w:r>
      <w:r w:rsidRPr="005B692C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 - 7 - 10 лет – младшие школьники; </w:t>
      </w:r>
    </w:p>
    <w:p w:rsidR="005B692C" w:rsidRPr="005B692C" w:rsidRDefault="005B692C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- 11 - 15 лет – подростки. 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 - целевой, 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 xml:space="preserve">- содержательный, 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- организационный.</w:t>
      </w: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1535" w:rsidRDefault="00AA1535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5B69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Default="005B692C" w:rsidP="00AA1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609" w:rsidRDefault="00970609" w:rsidP="00AA1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92C" w:rsidRPr="005B692C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92C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="00484B8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84B80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B692C" w:rsidRPr="005B692C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b/>
          <w:sz w:val="24"/>
          <w:szCs w:val="24"/>
        </w:rPr>
        <w:t xml:space="preserve">1.1. Цель и задачи </w:t>
      </w:r>
      <w:r w:rsidR="00484B8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B00C4D" w:rsidRDefault="00B332A0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E7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B00C4D" w:rsidRPr="00B00C4D" w:rsidRDefault="00F07E77" w:rsidP="005B692C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4D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B00C4D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реализация единых подходов к воспитательной деятельности педагогических коллективов организаций отдыха детей и их оздоровления, а также иных организаций, осуществляющих воспитательные, досуговые и развивающие программы в сфере детского отдыха, в соответствии с Федеральной программой воспитательной работы для организаций отдыха детей и их оздоровления; </w:t>
      </w:r>
    </w:p>
    <w:p w:rsidR="00B00C4D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внедрение единых принципов, методов и форм организации воспитательной деятельности, формирование и развитие </w:t>
      </w:r>
      <w:proofErr w:type="spellStart"/>
      <w:r w:rsidR="00F07E77" w:rsidRPr="00F07E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детей условиях временных детских коллективов и групп; </w:t>
      </w:r>
    </w:p>
    <w:p w:rsidR="00F07E77" w:rsidRPr="00F07E77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7E77" w:rsidRPr="00F07E77">
        <w:rPr>
          <w:rFonts w:ascii="Times New Roman" w:hAnsi="Times New Roman" w:cs="Times New Roman"/>
          <w:sz w:val="24"/>
          <w:szCs w:val="24"/>
        </w:rPr>
        <w:t xml:space="preserve">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работы.</w:t>
      </w:r>
    </w:p>
    <w:p w:rsidR="00F07E77" w:rsidRPr="00F07E77" w:rsidRDefault="00F07E77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17E1" w:rsidRPr="001117E1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 xml:space="preserve">1.2. Методологическая основа Программы </w:t>
      </w:r>
    </w:p>
    <w:p w:rsidR="001117E1" w:rsidRDefault="00B00C4D" w:rsidP="005B692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Методологической основой разработки и реализации Программы является совокупность подходов и принципов. </w:t>
      </w:r>
    </w:p>
    <w:p w:rsidR="001117E1" w:rsidRDefault="00B00C4D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lastRenderedPageBreak/>
        <w:t>Системно-</w:t>
      </w:r>
      <w:proofErr w:type="spellStart"/>
      <w:r w:rsidRPr="001117E1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1117E1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 w:rsidRPr="00B00C4D">
        <w:rPr>
          <w:rFonts w:ascii="Times New Roman" w:hAnsi="Times New Roman" w:cs="Times New Roman"/>
          <w:sz w:val="24"/>
          <w:szCs w:val="24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</w:t>
      </w:r>
      <w:r w:rsidR="001117E1" w:rsidRPr="00B00C4D">
        <w:rPr>
          <w:rFonts w:ascii="Times New Roman" w:hAnsi="Times New Roman" w:cs="Times New Roman"/>
          <w:sz w:val="24"/>
          <w:szCs w:val="24"/>
        </w:rPr>
        <w:t>ребёнка</w:t>
      </w:r>
      <w:r w:rsidRPr="00B00C4D">
        <w:rPr>
          <w:rFonts w:ascii="Times New Roman" w:hAnsi="Times New Roman" w:cs="Times New Roman"/>
          <w:sz w:val="24"/>
          <w:szCs w:val="24"/>
        </w:rPr>
        <w:t xml:space="preserve"> и специальным образом организованной совместной деятельности детей и педагогов в условиях временного детского коллектива или временных де</w:t>
      </w:r>
      <w:r w:rsidR="001117E1">
        <w:rPr>
          <w:rFonts w:ascii="Times New Roman" w:hAnsi="Times New Roman" w:cs="Times New Roman"/>
          <w:sz w:val="24"/>
          <w:szCs w:val="24"/>
        </w:rPr>
        <w:t>тских 4</w:t>
      </w:r>
      <w:r w:rsidRPr="00B00C4D">
        <w:rPr>
          <w:rFonts w:ascii="Times New Roman" w:hAnsi="Times New Roman" w:cs="Times New Roman"/>
          <w:sz w:val="24"/>
          <w:szCs w:val="24"/>
        </w:rPr>
        <w:t xml:space="preserve"> групп. Целью системно-</w:t>
      </w:r>
      <w:proofErr w:type="spellStart"/>
      <w:r w:rsidRPr="00B00C4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00C4D">
        <w:rPr>
          <w:rFonts w:ascii="Times New Roman" w:hAnsi="Times New Roman" w:cs="Times New Roman"/>
          <w:sz w:val="24"/>
          <w:szCs w:val="24"/>
        </w:rPr>
        <w:t xml:space="preserve"> подхода является воспитание личности </w:t>
      </w:r>
      <w:r w:rsidR="001117E1" w:rsidRPr="00B00C4D">
        <w:rPr>
          <w:rFonts w:ascii="Times New Roman" w:hAnsi="Times New Roman" w:cs="Times New Roman"/>
          <w:sz w:val="24"/>
          <w:szCs w:val="24"/>
        </w:rPr>
        <w:t>ребёнка</w:t>
      </w:r>
      <w:r w:rsidRPr="00B00C4D">
        <w:rPr>
          <w:rFonts w:ascii="Times New Roman" w:hAnsi="Times New Roman" w:cs="Times New Roman"/>
          <w:sz w:val="24"/>
          <w:szCs w:val="24"/>
        </w:rPr>
        <w:t xml:space="preserve"> как субъекта жизнедеятельности, имеющего системное представление о мире, </w:t>
      </w:r>
      <w:r w:rsidR="001117E1" w:rsidRPr="00B00C4D">
        <w:rPr>
          <w:rFonts w:ascii="Times New Roman" w:hAnsi="Times New Roman" w:cs="Times New Roman"/>
          <w:sz w:val="24"/>
          <w:szCs w:val="24"/>
        </w:rPr>
        <w:t>своём</w:t>
      </w:r>
      <w:r w:rsidRPr="00B00C4D">
        <w:rPr>
          <w:rFonts w:ascii="Times New Roman" w:hAnsi="Times New Roman" w:cs="Times New Roman"/>
          <w:sz w:val="24"/>
          <w:szCs w:val="24"/>
        </w:rPr>
        <w:t xml:space="preserve"> месте и роли в </w:t>
      </w:r>
      <w:r w:rsidR="001117E1" w:rsidRPr="00B00C4D">
        <w:rPr>
          <w:rFonts w:ascii="Times New Roman" w:hAnsi="Times New Roman" w:cs="Times New Roman"/>
          <w:sz w:val="24"/>
          <w:szCs w:val="24"/>
        </w:rPr>
        <w:t>нём</w:t>
      </w:r>
      <w:r w:rsidRPr="00B00C4D">
        <w:rPr>
          <w:rFonts w:ascii="Times New Roman" w:hAnsi="Times New Roman" w:cs="Times New Roman"/>
          <w:sz w:val="24"/>
          <w:szCs w:val="24"/>
        </w:rPr>
        <w:t xml:space="preserve">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 </w:t>
      </w:r>
    </w:p>
    <w:p w:rsidR="001117E1" w:rsidRDefault="00B00C4D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>Аксиологический подход</w:t>
      </w:r>
      <w:r w:rsidRPr="00B00C4D">
        <w:rPr>
          <w:rFonts w:ascii="Times New Roman" w:hAnsi="Times New Roman" w:cs="Times New Roman"/>
          <w:sz w:val="24"/>
          <w:szCs w:val="24"/>
        </w:rPr>
        <w:t xml:space="preserve"> подразумевает ценностное, духовно практическое освоение действительности, </w:t>
      </w:r>
      <w:r w:rsidR="001117E1" w:rsidRPr="00B00C4D">
        <w:rPr>
          <w:rFonts w:ascii="Times New Roman" w:hAnsi="Times New Roman" w:cs="Times New Roman"/>
          <w:sz w:val="24"/>
          <w:szCs w:val="24"/>
        </w:rPr>
        <w:t>определённое</w:t>
      </w:r>
      <w:r w:rsidRPr="00B00C4D">
        <w:rPr>
          <w:rFonts w:ascii="Times New Roman" w:hAnsi="Times New Roman" w:cs="Times New Roman"/>
          <w:sz w:val="24"/>
          <w:szCs w:val="24"/>
        </w:rPr>
        <w:t xml:space="preserve"> отношение к реалиям, предусматривающее их оценку на основе </w:t>
      </w:r>
      <w:r w:rsidR="001117E1" w:rsidRPr="00B00C4D">
        <w:rPr>
          <w:rFonts w:ascii="Times New Roman" w:hAnsi="Times New Roman" w:cs="Times New Roman"/>
          <w:sz w:val="24"/>
          <w:szCs w:val="24"/>
        </w:rPr>
        <w:t>учёта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1117E1" w:rsidRPr="001117E1" w:rsidRDefault="00B00C4D" w:rsidP="001117E1">
      <w:pPr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принципами реализации Программы являются: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 принцип единого целевого начала воспитательной деятельности;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системности, воспитательной деятельности;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непрерывности и преемственности принцип единства концептуальных подходов, методов и форм воспитательной деятельности;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учета возрастных и индивидуальных особенностей воспитанников и их групп;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приоритета конструктивных интересов и потребностей детей; </w:t>
      </w:r>
    </w:p>
    <w:p w:rsidR="001117E1" w:rsidRDefault="001117E1" w:rsidP="00111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принцип реальности и измеримости итогов воспитательной деятельности. </w:t>
      </w:r>
    </w:p>
    <w:p w:rsidR="001117E1" w:rsidRDefault="00B00C4D" w:rsidP="001117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 xml:space="preserve">1.3. Цель и задачи воспитания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6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117E1">
        <w:rPr>
          <w:rFonts w:ascii="Times New Roman" w:hAnsi="Times New Roman" w:cs="Times New Roman"/>
          <w:b/>
          <w:i/>
          <w:sz w:val="24"/>
          <w:szCs w:val="24"/>
        </w:rPr>
        <w:t>цель воспитания:</w:t>
      </w:r>
      <w:r w:rsidRPr="00B00C4D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</w:t>
      </w:r>
      <w:proofErr w:type="gramStart"/>
      <w:r w:rsidRPr="00B00C4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B00C4D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lastRenderedPageBreak/>
        <w:t>Задачи воспитания определены с учетом интеллектуальн</w:t>
      </w:r>
      <w:proofErr w:type="gramStart"/>
      <w:r w:rsidRPr="00B00C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00C4D">
        <w:rPr>
          <w:rFonts w:ascii="Times New Roman" w:hAnsi="Times New Roman" w:cs="Times New Roman"/>
          <w:sz w:val="24"/>
          <w:szCs w:val="24"/>
        </w:rPr>
        <w:t xml:space="preserve"> когнитивной, эмоционально-оценочной, </w:t>
      </w:r>
      <w:proofErr w:type="spellStart"/>
      <w:r w:rsidRPr="00B00C4D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B00C4D">
        <w:rPr>
          <w:rFonts w:ascii="Times New Roman" w:hAnsi="Times New Roman" w:cs="Times New Roman"/>
          <w:sz w:val="24"/>
          <w:szCs w:val="24"/>
        </w:rPr>
        <w:t xml:space="preserve"> - практической составляющих развития личности: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 - нравственных ценностей, традиций, которые выработало российское общество (социально значимых знаний);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- формирование и развитие позитивных личностных отношений к этим нормам, ценностям, традициям (их освоение, принятие);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117E1" w:rsidRDefault="001117E1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C4D" w:rsidRPr="00B00C4D">
        <w:rPr>
          <w:rFonts w:ascii="Times New Roman" w:hAnsi="Times New Roman" w:cs="Times New Roman"/>
          <w:sz w:val="24"/>
          <w:szCs w:val="24"/>
        </w:rPr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1117E1" w:rsidRDefault="00B00C4D" w:rsidP="001117E1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>1.4. Целевые приоритеты в воспитании детей разных возрастов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 xml:space="preserve"> Целевые приоритеты в воспитании детей младшего школьного возраста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>Целевые приоритеты в воспитании детей подросткового возраста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i/>
          <w:sz w:val="24"/>
          <w:szCs w:val="24"/>
        </w:rPr>
        <w:t>Целевые приоритеты в воспитании детей юношеского возраста</w:t>
      </w:r>
      <w:r w:rsidRPr="00B00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:rsidR="001117E1" w:rsidRDefault="00B00C4D" w:rsidP="001117E1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17E1">
        <w:rPr>
          <w:rFonts w:ascii="Times New Roman" w:hAnsi="Times New Roman" w:cs="Times New Roman"/>
          <w:b/>
          <w:sz w:val="24"/>
          <w:szCs w:val="24"/>
        </w:rPr>
        <w:t>1.5. Направления воспитательной работы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условиях, в </w:t>
      </w:r>
      <w:proofErr w:type="spellStart"/>
      <w:r w:rsidRPr="00B00C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0C4D">
        <w:rPr>
          <w:rFonts w:ascii="Times New Roman" w:hAnsi="Times New Roman" w:cs="Times New Roman"/>
          <w:sz w:val="24"/>
          <w:szCs w:val="24"/>
        </w:rPr>
        <w:t>. в части: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1) Гражданского воспитания, способствующего формированию российской гражданской идентичности, принадлежности к общности 8 граждан Российской </w:t>
      </w:r>
      <w:r w:rsidRPr="00B00C4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2) Патриотического воспитания, основанного на воспитании любви к своему народу и уважения к другим народам России, формирование общероссийской культурной идентичности;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3) Духовно-нравственного воспитания на основе духовно 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117E1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E6893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>5) Трудового воспитания, основанного на воспитании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E6893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 6) Физического воспитания, ориентированного на формирование культуры здорового образа жизни и эмоционального благополучия: компонент </w:t>
      </w:r>
      <w:proofErr w:type="spellStart"/>
      <w:r w:rsidRPr="00B00C4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00C4D">
        <w:rPr>
          <w:rFonts w:ascii="Times New Roman" w:hAnsi="Times New Roman" w:cs="Times New Roman"/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5E6893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 xml:space="preserve">7) Экологического воспитания, способствующего формированию экологической культуры, ответственного, бережного отношения к природе, 9 окружающей среде на основе российских традиционных духовных ценностей; </w:t>
      </w:r>
    </w:p>
    <w:p w:rsidR="00F07E77" w:rsidRPr="00B00C4D" w:rsidRDefault="00B00C4D" w:rsidP="001117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C4D">
        <w:rPr>
          <w:rFonts w:ascii="Times New Roman" w:hAnsi="Times New Roman" w:cs="Times New Roman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E6893" w:rsidRP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 xml:space="preserve">1.6. Ценностные основы содержания воспитательной работы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893">
        <w:rPr>
          <w:rFonts w:ascii="Times New Roman" w:hAnsi="Times New Roman" w:cs="Times New Roman"/>
          <w:sz w:val="24"/>
          <w:szCs w:val="24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  <w:proofErr w:type="gramEnd"/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</w:t>
      </w:r>
      <w:r w:rsidRPr="005E6893">
        <w:rPr>
          <w:rFonts w:ascii="Times New Roman" w:hAnsi="Times New Roman" w:cs="Times New Roman"/>
          <w:sz w:val="24"/>
          <w:szCs w:val="24"/>
        </w:rPr>
        <w:t>.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К традиционным российским духовно-нравственным ценностям относятся: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жизнь,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достоинство,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права и свободы человека,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па</w:t>
      </w:r>
      <w:r>
        <w:rPr>
          <w:rFonts w:ascii="Times New Roman" w:hAnsi="Times New Roman" w:cs="Times New Roman"/>
          <w:sz w:val="24"/>
          <w:szCs w:val="24"/>
        </w:rPr>
        <w:t>триотизм,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гражданственность,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служение Отечеству и ответственность за его судьбу,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высокие нравственные идеалы,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крепкая семья,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созидательный труд,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приоритет </w:t>
      </w:r>
      <w:proofErr w:type="gramStart"/>
      <w:r w:rsidRPr="005E6893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5E6893">
        <w:rPr>
          <w:rFonts w:ascii="Times New Roman" w:hAnsi="Times New Roman" w:cs="Times New Roman"/>
          <w:sz w:val="24"/>
          <w:szCs w:val="24"/>
        </w:rPr>
        <w:t xml:space="preserve"> над материальным,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гуманизм, - милосердие, - справедливость,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коллективизм,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взаимопомощь и взаимоуважение,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историческая память и преемственность поколений,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единство народов России.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5E6893">
        <w:rPr>
          <w:rFonts w:ascii="Times New Roman" w:hAnsi="Times New Roman" w:cs="Times New Roman"/>
          <w:i/>
          <w:sz w:val="24"/>
          <w:szCs w:val="24"/>
        </w:rPr>
        <w:t>направлений деятельности организации отдыха детей</w:t>
      </w:r>
      <w:proofErr w:type="gramEnd"/>
      <w:r w:rsidRPr="005E6893">
        <w:rPr>
          <w:rFonts w:ascii="Times New Roman" w:hAnsi="Times New Roman" w:cs="Times New Roman"/>
          <w:i/>
          <w:sz w:val="24"/>
          <w:szCs w:val="24"/>
        </w:rPr>
        <w:t xml:space="preserve"> и их оздоровления.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Содержание, виды и формы воспитательной работы представлены в соответствующих блоках и модулях.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 xml:space="preserve"> К инвариантным (обязательным) блокам относятся</w:t>
      </w:r>
      <w:r w:rsidRPr="005E6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блок «Мир»;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блок «Россия»;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блок «Человек».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>К инвариантным (обязательным) модулям относятся</w:t>
      </w:r>
      <w:r w:rsidRPr="005E6893">
        <w:rPr>
          <w:rFonts w:ascii="Times New Roman" w:hAnsi="Times New Roman" w:cs="Times New Roman"/>
          <w:sz w:val="24"/>
          <w:szCs w:val="24"/>
        </w:rPr>
        <w:t>: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 xml:space="preserve"> - модуль «Спортивно-оздоровительная работа»;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«Психолого-педагогическое сопровождение»;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«Детское самоуправление»;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«Культура России»;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модуль «Профориентация»;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модуль «Социальная активность в Движении Первых».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i/>
          <w:sz w:val="24"/>
          <w:szCs w:val="24"/>
        </w:rPr>
        <w:t>К вариативным содержательным модулям относятся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модуль «Экскурсии»;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модуль «Кружки и секции»;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модуль «</w:t>
      </w:r>
      <w:proofErr w:type="gramStart"/>
      <w:r w:rsidRPr="005E6893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5E6893">
        <w:rPr>
          <w:rFonts w:ascii="Times New Roman" w:hAnsi="Times New Roman" w:cs="Times New Roman"/>
          <w:sz w:val="24"/>
          <w:szCs w:val="24"/>
        </w:rPr>
        <w:t xml:space="preserve"> и медиа-среда»;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модуль «Проектная деятельность»</w:t>
      </w:r>
      <w:proofErr w:type="gramStart"/>
      <w:r w:rsidRPr="005E6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6893" w:rsidRDefault="005E6893" w:rsidP="006A688D">
      <w:pPr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E6893">
        <w:rPr>
          <w:rFonts w:ascii="Times New Roman" w:hAnsi="Times New Roman" w:cs="Times New Roman"/>
          <w:sz w:val="24"/>
          <w:szCs w:val="24"/>
        </w:rPr>
        <w:t xml:space="preserve">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условиях: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 xml:space="preserve">- гражданское воспитание, </w:t>
      </w:r>
      <w:r w:rsidRPr="005E6893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уважение прав, свобод и обязанностей гражданина Российской Федерации;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патриотическое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духовно-нравственное развитие и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эстетическое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экологическое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E6893" w:rsidRDefault="005E6893" w:rsidP="001117E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lastRenderedPageBreak/>
        <w:t>- трудовое воспитание</w:t>
      </w:r>
      <w:r w:rsidRPr="005E6893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</w:t>
      </w:r>
      <w:r>
        <w:rPr>
          <w:rFonts w:ascii="Times New Roman" w:hAnsi="Times New Roman" w:cs="Times New Roman"/>
          <w:sz w:val="24"/>
          <w:szCs w:val="24"/>
        </w:rPr>
        <w:t>уде в российском обществе, на</w:t>
      </w:r>
      <w:r w:rsidRPr="005E6893">
        <w:rPr>
          <w:rFonts w:ascii="Times New Roman" w:hAnsi="Times New Roman" w:cs="Times New Roman"/>
          <w:sz w:val="24"/>
          <w:szCs w:val="24"/>
        </w:rPr>
        <w:t xml:space="preserve"> достижение выдающихся результатов в труде, профессиональной деятельности;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физическое воспитание и воспитание культуры здорового образа жизни и безопасности</w:t>
      </w:r>
      <w:r w:rsidRPr="005E68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физическ</w:t>
      </w:r>
      <w:r w:rsidRPr="005E6893">
        <w:rPr>
          <w:rFonts w:ascii="Times New Roman" w:hAnsi="Times New Roman" w:cs="Times New Roman"/>
          <w:sz w:val="24"/>
          <w:szCs w:val="24"/>
        </w:rPr>
        <w:t xml:space="preserve">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- познавательное направление воспитания</w:t>
      </w:r>
      <w:r w:rsidRPr="005E6893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Виды, формы и содержание воспитательной деятельности планируются, представляются по модулям.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2</w:t>
      </w:r>
      <w:r w:rsidRPr="005E6893">
        <w:rPr>
          <w:rFonts w:ascii="Times New Roman" w:hAnsi="Times New Roman" w:cs="Times New Roman"/>
          <w:b/>
          <w:sz w:val="24"/>
          <w:szCs w:val="24"/>
        </w:rPr>
        <w:t>.1. ИНВАРИАНТНЫЕ (ОБЯЗАТЕЛЬНЫЕ) БЛОКИ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 xml:space="preserve">Блок «Мир»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893">
        <w:rPr>
          <w:rFonts w:ascii="Times New Roman" w:hAnsi="Times New Roman" w:cs="Times New Roman"/>
          <w:i/>
          <w:sz w:val="24"/>
          <w:szCs w:val="24"/>
        </w:rPr>
        <w:t>Деятельность блока "Мир: наука, культура, мораль</w:t>
      </w:r>
      <w:r w:rsidRPr="005E6893">
        <w:rPr>
          <w:rFonts w:ascii="Times New Roman" w:hAnsi="Times New Roman" w:cs="Times New Roman"/>
          <w:sz w:val="24"/>
          <w:szCs w:val="24"/>
        </w:rPr>
        <w:t>" реализуется в следующих форматах: - литературные вечера, исторические игры, информационные часы на тему:</w:t>
      </w:r>
      <w:proofErr w:type="gramEnd"/>
      <w:r w:rsidRPr="005E6893">
        <w:rPr>
          <w:rFonts w:ascii="Times New Roman" w:hAnsi="Times New Roman" w:cs="Times New Roman"/>
          <w:sz w:val="24"/>
          <w:szCs w:val="24"/>
        </w:rPr>
        <w:t xml:space="preserve">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893">
        <w:rPr>
          <w:rFonts w:ascii="Times New Roman" w:hAnsi="Times New Roman" w:cs="Times New Roman"/>
          <w:sz w:val="24"/>
          <w:szCs w:val="24"/>
        </w:rPr>
        <w:t xml:space="preserve"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</w:t>
      </w:r>
      <w:proofErr w:type="gramEnd"/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тематические мероприятия, направленные на формирование культуры мира, позволяющие ребятам осознать важн</w:t>
      </w:r>
      <w:r>
        <w:rPr>
          <w:rFonts w:ascii="Times New Roman" w:hAnsi="Times New Roman" w:cs="Times New Roman"/>
          <w:sz w:val="24"/>
          <w:szCs w:val="24"/>
        </w:rPr>
        <w:t xml:space="preserve">ость уважения к разнообразию </w:t>
      </w:r>
      <w:r w:rsidRPr="005E6893">
        <w:rPr>
          <w:rFonts w:ascii="Times New Roman" w:hAnsi="Times New Roman" w:cs="Times New Roman"/>
          <w:sz w:val="24"/>
          <w:szCs w:val="24"/>
        </w:rPr>
        <w:t xml:space="preserve">культур и народов, развить навыки гармоничного взаимодействия и сотрудничества; мероприятия, которые помогают понять, что мир является основой благополучия каждого человека и человечества в целом;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а) проведение интеллектуальных и познавательных игр;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б) организация конструкторской, деятельности; исследовательской и проектной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в) просмотр научно-популярных фильмов;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>г) встречи с интересными людьми, дискуссионные клубы, дебаты, диспуты.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b/>
          <w:sz w:val="24"/>
          <w:szCs w:val="24"/>
        </w:rPr>
        <w:t>Блок «Россия»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>Содержание блока отражает комплекс мероприятий, который основан на общероссийских ценностях</w:t>
      </w:r>
      <w:r w:rsidRPr="005E6893">
        <w:rPr>
          <w:rFonts w:ascii="Times New Roman" w:hAnsi="Times New Roman" w:cs="Times New Roman"/>
          <w:sz w:val="24"/>
          <w:szCs w:val="24"/>
        </w:rPr>
        <w:t>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</w:t>
      </w:r>
      <w:r>
        <w:rPr>
          <w:rFonts w:ascii="Times New Roman" w:hAnsi="Times New Roman" w:cs="Times New Roman"/>
          <w:sz w:val="24"/>
          <w:szCs w:val="24"/>
        </w:rPr>
        <w:t xml:space="preserve"> народа России, общностью его </w:t>
      </w:r>
      <w:r w:rsidRPr="005E6893">
        <w:rPr>
          <w:rFonts w:ascii="Times New Roman" w:hAnsi="Times New Roman" w:cs="Times New Roman"/>
          <w:sz w:val="24"/>
          <w:szCs w:val="24"/>
        </w:rPr>
        <w:t xml:space="preserve">исторической судьбы, памятью предков, передавших нам любовь и уважение Отечеству, веру в добро и справедливость.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Дни единых действий, Государственные праздники и события, Дни воинской славы России, памятные и юбилейные мероприятия регионального федерального уровней, которые проводятся по единым федеральным методическим рекомендациям и материалам. 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 </w:t>
      </w:r>
    </w:p>
    <w:p w:rsidR="005E6893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использование в работе материалов культурно-просветительского проекта «Цивилизационное наследие России»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Второй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 xml:space="preserve">Форматы мероприятий: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«Час Памяти», «Час Мужества». Цель: показать ребятам важность сохранения памяти о подвигах наших предков, защитивших родную землю и спасших мир от </w:t>
      </w:r>
      <w:r w:rsidRPr="005E6893">
        <w:rPr>
          <w:rFonts w:ascii="Times New Roman" w:hAnsi="Times New Roman" w:cs="Times New Roman"/>
          <w:sz w:val="24"/>
          <w:szCs w:val="24"/>
        </w:rPr>
        <w:lastRenderedPageBreak/>
        <w:t>фашистской агрессии, о геноциде советского народа, о военных преступлениях нацистов, котор</w:t>
      </w:r>
      <w:r w:rsidR="002E62D6">
        <w:rPr>
          <w:rFonts w:ascii="Times New Roman" w:hAnsi="Times New Roman" w:cs="Times New Roman"/>
          <w:sz w:val="24"/>
          <w:szCs w:val="24"/>
        </w:rPr>
        <w:t>ые не имеют срока давности;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  <w:proofErr w:type="gramEnd"/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Третий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направлен на служение российскому обществу и осознание исторически сложившегося государственного единства, гражданства Российской Федерации и приверженности Российскому государству. </w:t>
      </w:r>
      <w:proofErr w:type="gramStart"/>
      <w:r w:rsidRPr="005E6893">
        <w:rPr>
          <w:rFonts w:ascii="Times New Roman" w:hAnsi="Times New Roman" w:cs="Times New Roman"/>
          <w:sz w:val="24"/>
          <w:szCs w:val="24"/>
        </w:rPr>
        <w:t xml:space="preserve">Понимание многообразия народов России, российского общества: народы, национальные общины, религии, культуры, языки - </w:t>
      </w:r>
      <w:r w:rsidR="002E62D6" w:rsidRPr="005E6893">
        <w:rPr>
          <w:rFonts w:ascii="Times New Roman" w:hAnsi="Times New Roman" w:cs="Times New Roman"/>
          <w:sz w:val="24"/>
          <w:szCs w:val="24"/>
        </w:rPr>
        <w:t>все</w:t>
      </w:r>
      <w:r w:rsidRPr="005E6893">
        <w:rPr>
          <w:rFonts w:ascii="Times New Roman" w:hAnsi="Times New Roman" w:cs="Times New Roman"/>
          <w:sz w:val="24"/>
          <w:szCs w:val="24"/>
        </w:rPr>
        <w:t xml:space="preserve">, что являются ценностью. </w:t>
      </w:r>
      <w:proofErr w:type="gramEnd"/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информационные часы и акции «День флага», «Защищать Родину — это почетный долг», «Дети на защите Отечества», «Бессмертный полк». Реализация данных мероприятий будет осуществляться как самостоятельно, так и во взаимодействии с Общероссийским общественно государственным движением детей и молодежи «Движение Первых».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Четвертый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="002E62D6">
        <w:rPr>
          <w:rFonts w:ascii="Times New Roman" w:hAnsi="Times New Roman" w:cs="Times New Roman"/>
          <w:sz w:val="24"/>
          <w:szCs w:val="24"/>
        </w:rPr>
        <w:t>: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организация выставок книг, посвященных русскому языку, литературе культуре, способствует погружению участников в мир словесного искусства. Каждая выставка будет раскрывать определенную тему, знакомить 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произведениями классиков и современных авторов, отражать богатство и выразительность русского языка; 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2E62D6" w:rsidRDefault="002E62D6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>конкурсы, посвященные русскому языку, которые помогают детям и подросткам раскрыть творческий потенциал. Соревнования,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lastRenderedPageBreak/>
        <w:t xml:space="preserve"> - коллективно-творческие дела по мотивам русских народных сказок;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литературные конкурсы, конкурсы чтецов;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реконструкция русских народных праздников; </w:t>
      </w:r>
    </w:p>
    <w:p w:rsidR="002E62D6" w:rsidRDefault="005E6893" w:rsidP="005E68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893">
        <w:rPr>
          <w:rFonts w:ascii="Times New Roman" w:hAnsi="Times New Roman" w:cs="Times New Roman"/>
          <w:sz w:val="24"/>
          <w:szCs w:val="24"/>
        </w:rPr>
        <w:t xml:space="preserve">-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Пятый комплекс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Форматы мероприятий</w:t>
      </w:r>
      <w:r w:rsidRPr="005E6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экологические игры, актуализирующие имеющийся опыт и знания;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беседы об особенностях родного края;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принятый свод экологических правил в отряде и в лагере; ведение дневника погоды (для детей младшего школьного возраста),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бучение приемам определения температуры воздуха, облачности, типов облаков, направления ветра (при наличии оборудования в лагере);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конкурс рисунков, плакатов, инсценировок на экологическую тематику;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встречи и беседы с экспертами в области экологии, охраны окружающей среды, учеными, эко-волонтерами.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b/>
          <w:sz w:val="24"/>
          <w:szCs w:val="24"/>
        </w:rPr>
        <w:t>Блок «Человек</w:t>
      </w:r>
      <w:r w:rsidRPr="005E68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62D6" w:rsidRDefault="005E6893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Содержание блока</w:t>
      </w:r>
      <w:r w:rsidRPr="005E6893">
        <w:rPr>
          <w:rFonts w:ascii="Times New Roman" w:hAnsi="Times New Roman" w:cs="Times New Roman"/>
          <w:sz w:val="24"/>
          <w:szCs w:val="24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 xml:space="preserve">Реализация </w:t>
      </w:r>
      <w:r w:rsidR="005E6893" w:rsidRPr="002E62D6">
        <w:rPr>
          <w:rFonts w:ascii="Times New Roman" w:hAnsi="Times New Roman" w:cs="Times New Roman"/>
          <w:i/>
          <w:sz w:val="24"/>
          <w:szCs w:val="24"/>
        </w:rPr>
        <w:t>воспитательного потенциала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данного блока </w:t>
      </w:r>
      <w:r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="005E6893" w:rsidRPr="005E689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в детской и подростковой среде, </w:t>
      </w:r>
      <w:proofErr w:type="spellStart"/>
      <w:r w:rsidR="005E6893" w:rsidRPr="005E689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5E6893" w:rsidRPr="005E6893">
        <w:rPr>
          <w:rFonts w:ascii="Times New Roman" w:hAnsi="Times New Roman" w:cs="Times New Roman"/>
          <w:sz w:val="24"/>
          <w:szCs w:val="24"/>
        </w:rPr>
        <w:t xml:space="preserve"> - педагогическое сопровождение воспитательного процесса в организации;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проведение тренировочной эвакуации при пожаре и на случай обнаружения взрывчатых веществ;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="005E6893" w:rsidRPr="005E689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безопасности и т.д.;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поддержку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5E6893" w:rsidRPr="005E6893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2E62D6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893" w:rsidRPr="005E6893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20 ценностей, воспитанных в духовных и культурны</w:t>
      </w:r>
      <w:r>
        <w:rPr>
          <w:rFonts w:ascii="Times New Roman" w:hAnsi="Times New Roman" w:cs="Times New Roman"/>
          <w:sz w:val="24"/>
          <w:szCs w:val="24"/>
        </w:rPr>
        <w:t>х традициях российского народа;</w:t>
      </w:r>
    </w:p>
    <w:p w:rsidR="00F07E77" w:rsidRDefault="002E62D6" w:rsidP="002E6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893" w:rsidRPr="005E6893">
        <w:rPr>
          <w:rFonts w:ascii="Times New Roman" w:hAnsi="Times New Roman" w:cs="Times New Roman"/>
          <w:sz w:val="24"/>
          <w:szCs w:val="24"/>
        </w:rPr>
        <w:t xml:space="preserve"> подготовку детей и подростков к осознанному выбору жизненного пути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2E62D6" w:rsidRPr="002E62D6" w:rsidRDefault="002E62D6" w:rsidP="006A68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D6">
        <w:rPr>
          <w:rFonts w:ascii="Times New Roman" w:hAnsi="Times New Roman" w:cs="Times New Roman"/>
          <w:b/>
          <w:sz w:val="24"/>
          <w:szCs w:val="24"/>
        </w:rPr>
        <w:t>2.2. ИНВАРИАНТНЫЕ ОБЩИЕ СОДЕРЖАТЕЛЬНЫЕ МОДУЛИ</w:t>
      </w:r>
    </w:p>
    <w:p w:rsidR="002E62D6" w:rsidRDefault="002E62D6" w:rsidP="002E62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i/>
          <w:sz w:val="24"/>
          <w:szCs w:val="24"/>
        </w:rPr>
        <w:t>Спортивно-оздоровительная работа в организации отдыха детей и их оздоровления включает в себя: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2D6">
        <w:rPr>
          <w:rFonts w:ascii="Times New Roman" w:hAnsi="Times New Roman" w:cs="Times New Roman"/>
          <w:sz w:val="24"/>
          <w:szCs w:val="24"/>
        </w:rPr>
        <w:t xml:space="preserve"> организацию оптимального режима дня; 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2D6">
        <w:rPr>
          <w:rFonts w:ascii="Times New Roman" w:hAnsi="Times New Roman" w:cs="Times New Roman"/>
          <w:sz w:val="24"/>
          <w:szCs w:val="24"/>
        </w:rPr>
        <w:t xml:space="preserve"> расчет двигательной активности;</w:t>
      </w:r>
    </w:p>
    <w:p w:rsidR="002E62D6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62D6">
        <w:rPr>
          <w:rFonts w:ascii="Times New Roman" w:hAnsi="Times New Roman" w:cs="Times New Roman"/>
          <w:sz w:val="24"/>
          <w:szCs w:val="24"/>
        </w:rPr>
        <w:t>обеспечение рационального питания;</w:t>
      </w:r>
    </w:p>
    <w:p w:rsidR="007E0987" w:rsidRDefault="002E62D6" w:rsidP="002E62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2D6">
        <w:rPr>
          <w:rFonts w:ascii="Times New Roman" w:hAnsi="Times New Roman" w:cs="Times New Roman"/>
          <w:sz w:val="24"/>
          <w:szCs w:val="24"/>
        </w:rPr>
        <w:t xml:space="preserve"> физическое воспитание.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7E0987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87">
        <w:rPr>
          <w:rFonts w:ascii="Times New Roman" w:hAnsi="Times New Roman" w:cs="Times New Roman"/>
          <w:i/>
          <w:sz w:val="24"/>
          <w:szCs w:val="24"/>
        </w:rPr>
        <w:t>Физическое воспитание представляет собой</w:t>
      </w:r>
      <w:r w:rsidRPr="002E6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занятия, которые проводятся с детьми по графику, максимально на открытых площадках;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r w:rsidRPr="002E62D6">
        <w:rPr>
          <w:rFonts w:ascii="Times New Roman" w:hAnsi="Times New Roman" w:cs="Times New Roman"/>
          <w:sz w:val="24"/>
          <w:szCs w:val="24"/>
        </w:rPr>
        <w:t>общеразвивающие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программы физкультурн</w:t>
      </w:r>
      <w:proofErr w:type="gramStart"/>
      <w:r w:rsidR="002E62D6" w:rsidRPr="002E62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спортивной направленности, обеспечивающие систематические занятия спортом в условиях физкультурно-спортивных объединений;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различные виды гимнастик, утренняя вариативная зарядка (спортивная, танцевальная, дыхательная, беговая, игровая); </w:t>
      </w:r>
      <w:proofErr w:type="gramEnd"/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динамические паузы в организации образовательной деятельности и режимных моментов; </w:t>
      </w:r>
    </w:p>
    <w:p w:rsidR="007E0987" w:rsidRDefault="007E0987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спортивно-массовые мероприятия, предполагающие спартакиады, спортивные соревнования, праздники, викторины, конкурсы.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При любой возможности физкультурные занятия проводятся на свежем воздухе. </w:t>
      </w:r>
      <w:r w:rsidRPr="007E0987">
        <w:rPr>
          <w:rFonts w:ascii="Times New Roman" w:hAnsi="Times New Roman" w:cs="Times New Roman"/>
          <w:i/>
          <w:sz w:val="24"/>
          <w:szCs w:val="24"/>
        </w:rPr>
        <w:t xml:space="preserve">Оздоровительная деятельность предполагает организацию </w:t>
      </w:r>
      <w:proofErr w:type="spellStart"/>
      <w:r w:rsidRPr="007E0987">
        <w:rPr>
          <w:rFonts w:ascii="Times New Roman" w:hAnsi="Times New Roman" w:cs="Times New Roman"/>
          <w:i/>
          <w:sz w:val="24"/>
          <w:szCs w:val="24"/>
        </w:rPr>
        <w:t>лечебно</w:t>
      </w:r>
      <w:proofErr w:type="spellEnd"/>
      <w:r w:rsidRPr="007E0987">
        <w:rPr>
          <w:rFonts w:ascii="Times New Roman" w:hAnsi="Times New Roman" w:cs="Times New Roman"/>
          <w:i/>
          <w:sz w:val="24"/>
          <w:szCs w:val="24"/>
        </w:rPr>
        <w:t xml:space="preserve"> профилактической работы, которая включает в себя следующие направления: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>- мониторинг здоровья детей;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- лечебная работа: медицинский осмотр (оказание неотложной медицинской помощи;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организация медицинских консультаций профильными специалистами по показаниям; - закаливающие процедуры, проведение закаливающих процедур (водные, воздушные и солнечные ванны);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оздоровительные процедуры; </w:t>
      </w:r>
    </w:p>
    <w:p w:rsidR="007E0987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санитарно-гигиеническое себя: проведение просветительских просвещение детей включает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бесед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«Азбука здоровья» о здоровом образе жизни;</w:t>
      </w:r>
    </w:p>
    <w:p w:rsidR="00AF6FD0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lastRenderedPageBreak/>
        <w:t xml:space="preserve"> - другие направления: витаминизация, кислородный коктейль, иная профилактическая работа, контроль питания, питьевого режима. </w:t>
      </w:r>
    </w:p>
    <w:p w:rsidR="00AF6FD0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работа строится во взаимодействии медсестрой, с учетом возраста детей и показателей здоровья. </w:t>
      </w:r>
    </w:p>
    <w:p w:rsidR="00AF6FD0" w:rsidRDefault="002E62D6" w:rsidP="00AF6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включает работу педагога психолога, которая базируется на соблюдении следующих принципов: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индивидуального подхода к ребенку любого возраста на основе безоговорочного признания его уникальности и ценности;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компетентности (психолог несет ответственность за выбор методов);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- 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Данные принципы согласуются с профессиональными стандартами, принятыми в работе психологов в международном сообществе.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 xml:space="preserve">Комплексная работа социально-психологической службы включает в себя взаимосвязанные направления работы: диагностическое, </w:t>
      </w:r>
      <w:proofErr w:type="spellStart"/>
      <w:r w:rsidRPr="002E62D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E62D6">
        <w:rPr>
          <w:rFonts w:ascii="Times New Roman" w:hAnsi="Times New Roman" w:cs="Times New Roman"/>
          <w:sz w:val="24"/>
          <w:szCs w:val="24"/>
        </w:rPr>
        <w:t xml:space="preserve"> развивающее, консультационно-просветительскую, профилактическую. </w:t>
      </w:r>
      <w:proofErr w:type="gramEnd"/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i/>
          <w:sz w:val="24"/>
          <w:szCs w:val="24"/>
        </w:rPr>
        <w:t>Психолого-педагогическое сопровождение осуществляется в следующих формах</w:t>
      </w:r>
      <w:r w:rsidRPr="002E62D6">
        <w:rPr>
          <w:rFonts w:ascii="Times New Roman" w:hAnsi="Times New Roman" w:cs="Times New Roman"/>
          <w:sz w:val="24"/>
          <w:szCs w:val="24"/>
        </w:rPr>
        <w:t xml:space="preserve">: консультирование; диагностика; коррекционно-развивающая работа; профилактика; просвещение; экспертиза. </w:t>
      </w:r>
    </w:p>
    <w:p w:rsidR="00AF6FD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b/>
          <w:sz w:val="24"/>
          <w:szCs w:val="24"/>
        </w:rPr>
        <w:lastRenderedPageBreak/>
        <w:t>Модуль «Детское самоуправление»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D0">
        <w:rPr>
          <w:rFonts w:ascii="Times New Roman" w:hAnsi="Times New Roman" w:cs="Times New Roman"/>
          <w:i/>
          <w:sz w:val="24"/>
          <w:szCs w:val="24"/>
        </w:rPr>
        <w:t>Детское самоуправление</w:t>
      </w:r>
      <w:r w:rsidRPr="002E62D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о детско-взрослая общность, основанная на партнерстве детей и взрослых по организации совместной деятельности.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Детское самоуправление имеет уровневую структуру</w:t>
      </w:r>
      <w:r w:rsidRPr="002E62D6">
        <w:rPr>
          <w:rFonts w:ascii="Times New Roman" w:hAnsi="Times New Roman" w:cs="Times New Roman"/>
          <w:sz w:val="24"/>
          <w:szCs w:val="24"/>
        </w:rPr>
        <w:t>: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На уровне детского лагеря:</w:t>
      </w:r>
      <w:r w:rsidRPr="002E62D6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На уровне отряда:</w:t>
      </w:r>
      <w:r w:rsidRPr="002E62D6">
        <w:rPr>
          <w:rFonts w:ascii="Times New Roman" w:hAnsi="Times New Roman" w:cs="Times New Roman"/>
          <w:sz w:val="24"/>
          <w:szCs w:val="24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2E62D6"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 w:rsidRPr="002E62D6">
        <w:rPr>
          <w:rFonts w:ascii="Times New Roman" w:hAnsi="Times New Roman" w:cs="Times New Roman"/>
          <w:sz w:val="24"/>
          <w:szCs w:val="24"/>
        </w:rPr>
        <w:t xml:space="preserve"> др.), представляющих интересы отряда в общих делах детского лагеря, при взаимодействии с администрацией детского лагеря.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Модуль «Культура России»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</w:t>
      </w:r>
      <w:r w:rsidR="009765E0">
        <w:rPr>
          <w:rFonts w:ascii="Times New Roman" w:hAnsi="Times New Roman" w:cs="Times New Roman"/>
          <w:sz w:val="24"/>
          <w:szCs w:val="24"/>
        </w:rPr>
        <w:t xml:space="preserve">диционных российских духовно </w:t>
      </w:r>
      <w:r w:rsidRPr="002E62D6">
        <w:rPr>
          <w:rFonts w:ascii="Times New Roman" w:hAnsi="Times New Roman" w:cs="Times New Roman"/>
          <w:sz w:val="24"/>
          <w:szCs w:val="24"/>
        </w:rPr>
        <w:t xml:space="preserve">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 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2E62D6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E62D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2E62D6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2E62D6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</w:t>
      </w:r>
      <w:r w:rsidRPr="002E62D6">
        <w:rPr>
          <w:rFonts w:ascii="Times New Roman" w:hAnsi="Times New Roman" w:cs="Times New Roman"/>
          <w:sz w:val="24"/>
          <w:szCs w:val="24"/>
        </w:rPr>
        <w:lastRenderedPageBreak/>
        <w:t>непрофессиональную составляющие такой деятельности.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 Эта работа осуществляется 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циклы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25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представляющих эти профессии;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организация на базе детского лагеря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участие в работе всероссийских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Цель:</w:t>
      </w:r>
      <w:r w:rsidRPr="002E62D6">
        <w:rPr>
          <w:rFonts w:ascii="Times New Roman" w:hAnsi="Times New Roman" w:cs="Times New Roman"/>
          <w:sz w:val="24"/>
          <w:szCs w:val="24"/>
        </w:rPr>
        <w:t xml:space="preserve">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t>Форматы деятельности: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- 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D6">
        <w:rPr>
          <w:rFonts w:ascii="Times New Roman" w:hAnsi="Times New Roman" w:cs="Times New Roman"/>
          <w:sz w:val="24"/>
          <w:szCs w:val="24"/>
        </w:rPr>
        <w:t xml:space="preserve"> - классные встречи с успешными активистами Движения Первых - открытый диалог «путь к успеху», мотивационная встреча «</w:t>
      </w:r>
      <w:proofErr w:type="gramStart"/>
      <w:r w:rsidRPr="002E62D6">
        <w:rPr>
          <w:rFonts w:ascii="Times New Roman" w:hAnsi="Times New Roman" w:cs="Times New Roman"/>
          <w:sz w:val="24"/>
          <w:szCs w:val="24"/>
        </w:rPr>
        <w:t>равный-равному</w:t>
      </w:r>
      <w:proofErr w:type="gramEnd"/>
      <w:r w:rsidRPr="002E62D6">
        <w:rPr>
          <w:rFonts w:ascii="Times New Roman" w:hAnsi="Times New Roman" w:cs="Times New Roman"/>
          <w:sz w:val="24"/>
          <w:szCs w:val="24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9765E0" w:rsidRDefault="002E62D6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E0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Воспитательный потенциал данного модуля реализуется в рамках следующих возможных мероприятий и форм воспитательной работы</w:t>
      </w:r>
      <w:r w:rsidRPr="002E62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и его историей;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социальные акции «Помощь </w:t>
      </w:r>
      <w:proofErr w:type="gramStart"/>
      <w:r w:rsidR="002E62D6" w:rsidRPr="002E62D6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организация акций по защите животных, таких как сбор </w:t>
      </w:r>
      <w:proofErr w:type="gramStart"/>
      <w:r w:rsidR="002E62D6" w:rsidRPr="002E62D6">
        <w:rPr>
          <w:rFonts w:ascii="Times New Roman" w:hAnsi="Times New Roman" w:cs="Times New Roman"/>
          <w:sz w:val="24"/>
          <w:szCs w:val="24"/>
        </w:rPr>
        <w:t>корма</w:t>
      </w:r>
      <w:proofErr w:type="gram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обучение первой помощи. Тренинги по оказанию первой помощи помогают детям научиться заботиться о других и быть полезными в экстренных ситуациях; </w:t>
      </w:r>
    </w:p>
    <w:p w:rsidR="009765E0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</w:p>
    <w:p w:rsidR="009765E0" w:rsidRDefault="009765E0" w:rsidP="000A0B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>медиа-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>. Ведение блога, создание фот</w:t>
      </w:r>
      <w:proofErr w:type="gramStart"/>
      <w:r w:rsidR="002E62D6" w:rsidRPr="002E62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волонтерских инициативах лагеря, что позволяет детям развивать навыки коммуникации и медиа-творчества; </w:t>
      </w:r>
    </w:p>
    <w:p w:rsidR="002E62D6" w:rsidRDefault="009765E0" w:rsidP="00AF6F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2D6" w:rsidRPr="002E62D6">
        <w:rPr>
          <w:rFonts w:ascii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</w:t>
      </w:r>
      <w:proofErr w:type="spellStart"/>
      <w:r w:rsidR="002E62D6" w:rsidRPr="002E62D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="002E62D6" w:rsidRPr="002E62D6">
        <w:rPr>
          <w:rFonts w:ascii="Times New Roman" w:hAnsi="Times New Roman" w:cs="Times New Roman"/>
          <w:sz w:val="24"/>
          <w:szCs w:val="24"/>
        </w:rPr>
        <w:t xml:space="preserve"> роли в жизни общества.</w:t>
      </w:r>
    </w:p>
    <w:p w:rsidR="004D2449" w:rsidRPr="004D2449" w:rsidRDefault="004D2449" w:rsidP="006A688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9">
        <w:rPr>
          <w:rFonts w:ascii="Times New Roman" w:hAnsi="Times New Roman" w:cs="Times New Roman"/>
          <w:b/>
          <w:sz w:val="24"/>
          <w:szCs w:val="24"/>
        </w:rPr>
        <w:t>2.3. ВАРИАТИВНЫЕ СОДЕРЖАТЕЛЬНЫЕ МОДУЛИ</w:t>
      </w:r>
    </w:p>
    <w:p w:rsidR="004D2449" w:rsidRDefault="004D2449" w:rsidP="004D244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49">
        <w:rPr>
          <w:rFonts w:ascii="Times New Roman" w:hAnsi="Times New Roman" w:cs="Times New Roman"/>
          <w:b/>
          <w:sz w:val="24"/>
          <w:szCs w:val="24"/>
        </w:rPr>
        <w:t>Модуль «Экскурсии»</w:t>
      </w:r>
    </w:p>
    <w:p w:rsidR="00853A6A" w:rsidRDefault="00542A2A" w:rsidP="004D244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</w:t>
      </w:r>
      <w:r w:rsidR="00853A6A">
        <w:rPr>
          <w:rFonts w:ascii="Times New Roman" w:hAnsi="Times New Roman" w:cs="Times New Roman"/>
          <w:sz w:val="24"/>
          <w:szCs w:val="24"/>
        </w:rPr>
        <w:t>в Омский краеведческий музей, библиотеку им. А.С. Пушкина, виртуальные экскурсии 3Д и др.</w:t>
      </w:r>
      <w:r w:rsidRPr="00542A2A">
        <w:rPr>
          <w:rFonts w:ascii="Times New Roman" w:hAnsi="Times New Roman" w:cs="Times New Roman"/>
          <w:sz w:val="24"/>
          <w:szCs w:val="24"/>
        </w:rPr>
        <w:t xml:space="preserve"> 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42A2A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542A2A"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853A6A" w:rsidRDefault="00542A2A" w:rsidP="004D244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853A6A">
        <w:rPr>
          <w:rFonts w:ascii="Times New Roman" w:hAnsi="Times New Roman" w:cs="Times New Roman"/>
          <w:b/>
          <w:sz w:val="24"/>
          <w:szCs w:val="24"/>
        </w:rPr>
        <w:t>Цифровая</w:t>
      </w:r>
      <w:proofErr w:type="gramEnd"/>
      <w:r w:rsidRPr="00853A6A">
        <w:rPr>
          <w:rFonts w:ascii="Times New Roman" w:hAnsi="Times New Roman" w:cs="Times New Roman"/>
          <w:b/>
          <w:sz w:val="24"/>
          <w:szCs w:val="24"/>
        </w:rPr>
        <w:t xml:space="preserve"> и медиа-среда»</w:t>
      </w:r>
      <w:r w:rsidRPr="00542A2A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A2A">
        <w:rPr>
          <w:rFonts w:ascii="Times New Roman" w:hAnsi="Times New Roman" w:cs="Times New Roman"/>
          <w:sz w:val="24"/>
          <w:szCs w:val="24"/>
        </w:rPr>
        <w:lastRenderedPageBreak/>
        <w:t xml:space="preserve">Цифровая и медиа-среда воспитания 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 </w:t>
      </w:r>
      <w:proofErr w:type="gramEnd"/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853A6A">
        <w:rPr>
          <w:rFonts w:ascii="Times New Roman" w:hAnsi="Times New Roman" w:cs="Times New Roman"/>
          <w:b/>
          <w:sz w:val="24"/>
          <w:szCs w:val="24"/>
        </w:rPr>
        <w:t>медиапространства</w:t>
      </w:r>
      <w:proofErr w:type="spellEnd"/>
      <w:r w:rsidRPr="00542A2A">
        <w:rPr>
          <w:rFonts w:ascii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</w:t>
      </w:r>
      <w:proofErr w:type="gramStart"/>
      <w:r w:rsidRPr="00542A2A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542A2A">
        <w:rPr>
          <w:rFonts w:ascii="Times New Roman" w:hAnsi="Times New Roman" w:cs="Times New Roman"/>
          <w:sz w:val="24"/>
          <w:szCs w:val="24"/>
        </w:rPr>
        <w:t xml:space="preserve"> - развитие коммуникативной культуры формирования навыков общения и сотрудничества, поддержка творческой самореализации детей. Цифровая среда воспитания предполагает ряд следующих мероприятий: - онлайн-встречи, видеоконференции и т.п.;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2A2A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542A2A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>- онлайн-мероприятия в официальных группах организации в социальных сетях; - освещение деятельности детского лагеря в официальных группах в социальных сетях и на оф</w:t>
      </w:r>
      <w:r w:rsidR="00853A6A">
        <w:rPr>
          <w:rFonts w:ascii="Times New Roman" w:hAnsi="Times New Roman" w:cs="Times New Roman"/>
          <w:sz w:val="24"/>
          <w:szCs w:val="24"/>
        </w:rPr>
        <w:t xml:space="preserve">ициальном сайте организации. </w:t>
      </w:r>
      <w:r w:rsidRPr="00542A2A">
        <w:rPr>
          <w:rFonts w:ascii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</w:t>
      </w:r>
      <w:proofErr w:type="gramStart"/>
      <w:r w:rsidRPr="00542A2A">
        <w:rPr>
          <w:rFonts w:ascii="Times New Roman" w:hAnsi="Times New Roman" w:cs="Times New Roman"/>
          <w:sz w:val="24"/>
          <w:szCs w:val="24"/>
        </w:rPr>
        <w:t>единое</w:t>
      </w:r>
      <w:proofErr w:type="gramEnd"/>
      <w:r w:rsidRPr="0054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2A">
        <w:rPr>
          <w:rFonts w:ascii="Times New Roman" w:hAnsi="Times New Roman" w:cs="Times New Roman"/>
          <w:sz w:val="24"/>
          <w:szCs w:val="24"/>
        </w:rPr>
        <w:t>медиапространство</w:t>
      </w:r>
      <w:proofErr w:type="spellEnd"/>
      <w:r w:rsidRPr="00542A2A">
        <w:rPr>
          <w:rFonts w:ascii="Times New Roman" w:hAnsi="Times New Roman" w:cs="Times New Roman"/>
          <w:sz w:val="24"/>
          <w:szCs w:val="24"/>
        </w:rPr>
        <w:t xml:space="preserve"> организации, в котором значительная часть контента готовится непосредственно детьми под руководством взрослых. </w:t>
      </w:r>
      <w:r w:rsidRPr="00853A6A">
        <w:rPr>
          <w:rFonts w:ascii="Times New Roman" w:hAnsi="Times New Roman" w:cs="Times New Roman"/>
          <w:i/>
          <w:sz w:val="24"/>
          <w:szCs w:val="24"/>
        </w:rPr>
        <w:t xml:space="preserve">Воспитательный потенциал </w:t>
      </w:r>
      <w:proofErr w:type="spellStart"/>
      <w:r w:rsidRPr="00853A6A">
        <w:rPr>
          <w:rFonts w:ascii="Times New Roman" w:hAnsi="Times New Roman" w:cs="Times New Roman"/>
          <w:i/>
          <w:sz w:val="24"/>
          <w:szCs w:val="24"/>
        </w:rPr>
        <w:t>медиапространства</w:t>
      </w:r>
      <w:proofErr w:type="spellEnd"/>
      <w:r w:rsidRPr="00853A6A">
        <w:rPr>
          <w:rFonts w:ascii="Times New Roman" w:hAnsi="Times New Roman" w:cs="Times New Roman"/>
          <w:i/>
          <w:sz w:val="24"/>
          <w:szCs w:val="24"/>
        </w:rPr>
        <w:t xml:space="preserve"> реализуется в рамках следующих видов и форм воспитательной работы</w:t>
      </w:r>
      <w:r w:rsidRPr="0054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>- детский редакционный совет и консультирующих их взрослых, целью которого является освещение (через</w:t>
      </w:r>
      <w:r w:rsidR="00853A6A">
        <w:rPr>
          <w:rFonts w:ascii="Times New Roman" w:hAnsi="Times New Roman" w:cs="Times New Roman"/>
          <w:sz w:val="24"/>
          <w:szCs w:val="24"/>
        </w:rPr>
        <w:t xml:space="preserve"> страницу сети </w:t>
      </w:r>
      <w:proofErr w:type="spellStart"/>
      <w:r w:rsidR="00853A6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42A2A">
        <w:rPr>
          <w:rFonts w:ascii="Times New Roman" w:hAnsi="Times New Roman" w:cs="Times New Roman"/>
          <w:sz w:val="24"/>
          <w:szCs w:val="24"/>
        </w:rPr>
        <w:t xml:space="preserve">) наиболее интересных моментов жизни своего отряда или детского лагеря; </w:t>
      </w:r>
    </w:p>
    <w:p w:rsidR="00853A6A" w:rsidRDefault="00542A2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A2A">
        <w:rPr>
          <w:rFonts w:ascii="Times New Roman" w:hAnsi="Times New Roman" w:cs="Times New Roman"/>
          <w:sz w:val="24"/>
          <w:szCs w:val="24"/>
        </w:rPr>
        <w:t xml:space="preserve">- детский </w:t>
      </w:r>
      <w:proofErr w:type="spellStart"/>
      <w:r w:rsidRPr="00542A2A">
        <w:rPr>
          <w:rFonts w:ascii="Times New Roman" w:hAnsi="Times New Roman" w:cs="Times New Roman"/>
          <w:sz w:val="24"/>
          <w:szCs w:val="24"/>
        </w:rPr>
        <w:t>медиацент</w:t>
      </w:r>
      <w:proofErr w:type="gramStart"/>
      <w:r w:rsidRPr="00542A2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42A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2A2A">
        <w:rPr>
          <w:rFonts w:ascii="Times New Roman" w:hAnsi="Times New Roman" w:cs="Times New Roman"/>
          <w:sz w:val="24"/>
          <w:szCs w:val="24"/>
        </w:rPr>
        <w:t xml:space="preserve">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853A6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A6A" w:rsidRDefault="00853A6A" w:rsidP="00853A6A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853A6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 в условиях детского лагеря дневного пребывания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A6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sz w:val="24"/>
          <w:szCs w:val="24"/>
        </w:rPr>
        <w:t xml:space="preserve">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853A6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53A6A">
        <w:rPr>
          <w:rFonts w:ascii="Times New Roman" w:hAnsi="Times New Roman" w:cs="Times New Roman"/>
          <w:sz w:val="24"/>
          <w:szCs w:val="24"/>
        </w:rPr>
        <w:t xml:space="preserve">-значимые виды совместной деятельности. </w:t>
      </w:r>
    </w:p>
    <w:p w:rsidR="004738BA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sz w:val="24"/>
          <w:szCs w:val="24"/>
        </w:rPr>
        <w:t>Детский оздоровительный лагерь с дневным пребыванием детей организуется на базе общеобразовательной организ</w:t>
      </w:r>
      <w:r w:rsidR="00026274">
        <w:rPr>
          <w:rFonts w:ascii="Times New Roman" w:hAnsi="Times New Roman" w:cs="Times New Roman"/>
          <w:sz w:val="24"/>
          <w:szCs w:val="24"/>
        </w:rPr>
        <w:t>ации</w:t>
      </w:r>
      <w:r w:rsidRPr="0085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БОУ</w:t>
      </w:r>
      <w:r w:rsidR="00026274">
        <w:rPr>
          <w:rFonts w:ascii="Times New Roman" w:hAnsi="Times New Roman" w:cs="Times New Roman"/>
          <w:sz w:val="24"/>
          <w:szCs w:val="24"/>
        </w:rPr>
        <w:t xml:space="preserve"> города Омска «Средняя общеобразовательная школа № 33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38BA" w:rsidRDefault="004738B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пришкольном лагере </w:t>
      </w:r>
      <w:r w:rsidRPr="004738BA">
        <w:rPr>
          <w:rFonts w:ascii="Times New Roman" w:hAnsi="Times New Roman" w:cs="Times New Roman"/>
          <w:sz w:val="24"/>
          <w:szCs w:val="24"/>
        </w:rPr>
        <w:t xml:space="preserve"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  <w:r w:rsidRPr="004738BA">
        <w:rPr>
          <w:rFonts w:ascii="Times New Roman" w:hAnsi="Times New Roman" w:cs="Times New Roman"/>
          <w:sz w:val="24"/>
          <w:szCs w:val="24"/>
        </w:rPr>
        <w:lastRenderedPageBreak/>
        <w:t xml:space="preserve"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</w:t>
      </w:r>
    </w:p>
    <w:p w:rsidR="004738BA" w:rsidRDefault="004738B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5 дней в неделю,</w:t>
      </w:r>
      <w:r w:rsidR="00853A6A" w:rsidRPr="00853A6A">
        <w:rPr>
          <w:rFonts w:ascii="Times New Roman" w:hAnsi="Times New Roman" w:cs="Times New Roman"/>
          <w:sz w:val="24"/>
          <w:szCs w:val="24"/>
        </w:rPr>
        <w:t xml:space="preserve"> с ограниченным количеством времени в течение рабочего дня. </w:t>
      </w:r>
    </w:p>
    <w:p w:rsidR="004738BA" w:rsidRDefault="004738BA" w:rsidP="004738BA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Время пребывания детей</w:t>
            </w:r>
            <w:proofErr w:type="gramStart"/>
            <w:r w:rsidRPr="009725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7259A">
              <w:rPr>
                <w:rFonts w:ascii="Times New Roman" w:hAnsi="Times New Roman" w:cs="Times New Roman"/>
                <w:sz w:val="24"/>
                <w:szCs w:val="24"/>
              </w:rPr>
              <w:t xml:space="preserve"> 8:30 до 14:30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Элементы режима дня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8:30 – 8:40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Начало работы лагеря, приход воспитателей, прием детей, «утренний фильтр»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8:40 – 9:00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</w:t>
            </w:r>
          </w:p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9:00 – 10.00</w:t>
            </w:r>
          </w:p>
        </w:tc>
        <w:tc>
          <w:tcPr>
            <w:tcW w:w="6232" w:type="dxa"/>
          </w:tcPr>
          <w:p w:rsidR="004738BA" w:rsidRPr="0097259A" w:rsidRDefault="004738B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10.00- 11.30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лагеря (экскурсии, мастер </w:t>
            </w:r>
            <w:proofErr w:type="gramStart"/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лассы, выезды и т.д.)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4738B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Отрядное дело или Свободная деятельность по интересам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13.00 -13.45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- 14.00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Уборка кабинетов</w:t>
            </w:r>
          </w:p>
        </w:tc>
      </w:tr>
      <w:tr w:rsidR="004738BA" w:rsidTr="0097259A">
        <w:tc>
          <w:tcPr>
            <w:tcW w:w="2830" w:type="dxa"/>
          </w:tcPr>
          <w:p w:rsidR="004738B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6232" w:type="dxa"/>
          </w:tcPr>
          <w:p w:rsidR="004738B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Анализ дня</w:t>
            </w:r>
          </w:p>
        </w:tc>
      </w:tr>
      <w:tr w:rsidR="0097259A" w:rsidTr="0097259A">
        <w:tc>
          <w:tcPr>
            <w:tcW w:w="2830" w:type="dxa"/>
          </w:tcPr>
          <w:p w:rsidR="0097259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6232" w:type="dxa"/>
          </w:tcPr>
          <w:p w:rsidR="0097259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</w:tr>
      <w:tr w:rsidR="0097259A" w:rsidTr="0097259A">
        <w:tc>
          <w:tcPr>
            <w:tcW w:w="2830" w:type="dxa"/>
          </w:tcPr>
          <w:p w:rsidR="0097259A" w:rsidRPr="0097259A" w:rsidRDefault="0097259A" w:rsidP="009725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232" w:type="dxa"/>
          </w:tcPr>
          <w:p w:rsidR="0097259A" w:rsidRPr="0097259A" w:rsidRDefault="0097259A" w:rsidP="009725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9A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4738BA" w:rsidRDefault="004738BA" w:rsidP="009725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59A" w:rsidRPr="008C67EA" w:rsidRDefault="0097259A" w:rsidP="009725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6274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0262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26274">
        <w:rPr>
          <w:rFonts w:ascii="Times New Roman" w:hAnsi="Times New Roman" w:cs="Times New Roman"/>
          <w:sz w:val="24"/>
          <w:szCs w:val="24"/>
        </w:rPr>
        <w:t xml:space="preserve"> лагерной смены школа</w:t>
      </w:r>
      <w:r>
        <w:rPr>
          <w:rFonts w:ascii="Times New Roman" w:hAnsi="Times New Roman" w:cs="Times New Roman"/>
          <w:sz w:val="24"/>
          <w:szCs w:val="24"/>
        </w:rPr>
        <w:t xml:space="preserve"> сотруднича</w:t>
      </w:r>
      <w:r w:rsidR="00026274">
        <w:rPr>
          <w:rFonts w:ascii="Times New Roman" w:hAnsi="Times New Roman" w:cs="Times New Roman"/>
          <w:sz w:val="24"/>
          <w:szCs w:val="24"/>
        </w:rPr>
        <w:t xml:space="preserve">ет  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7EA">
        <w:rPr>
          <w:rFonts w:ascii="Times New Roman" w:hAnsi="Times New Roman" w:cs="Times New Roman"/>
          <w:sz w:val="24"/>
          <w:szCs w:val="24"/>
        </w:rPr>
        <w:t>Омским музыкальным театром</w:t>
      </w:r>
      <w:r w:rsidR="00026274">
        <w:rPr>
          <w:rFonts w:ascii="Times New Roman" w:hAnsi="Times New Roman" w:cs="Times New Roman"/>
          <w:sz w:val="24"/>
          <w:szCs w:val="24"/>
        </w:rPr>
        <w:t xml:space="preserve">, </w:t>
      </w:r>
      <w:r w:rsidR="008C67EA">
        <w:rPr>
          <w:rFonts w:ascii="Times New Roman" w:hAnsi="Times New Roman" w:cs="Times New Roman"/>
          <w:sz w:val="24"/>
          <w:szCs w:val="24"/>
        </w:rPr>
        <w:t xml:space="preserve">Омским домом актера им. Н.Д. </w:t>
      </w:r>
      <w:proofErr w:type="spellStart"/>
      <w:r w:rsidR="008C67EA">
        <w:rPr>
          <w:rFonts w:ascii="Times New Roman" w:hAnsi="Times New Roman" w:cs="Times New Roman"/>
          <w:sz w:val="24"/>
          <w:szCs w:val="24"/>
        </w:rPr>
        <w:t>Чонишвили</w:t>
      </w:r>
      <w:proofErr w:type="spellEnd"/>
      <w:r w:rsidR="00026274">
        <w:rPr>
          <w:rFonts w:ascii="Times New Roman" w:hAnsi="Times New Roman" w:cs="Times New Roman"/>
          <w:sz w:val="24"/>
          <w:szCs w:val="24"/>
        </w:rPr>
        <w:t>, Омская Государственная Филармония, музей изобразительных искусств имени М.А.  Врубеля, кинотеатр "</w:t>
      </w:r>
      <w:r w:rsidR="008C67EA">
        <w:rPr>
          <w:rFonts w:ascii="Times New Roman" w:hAnsi="Times New Roman" w:cs="Times New Roman"/>
          <w:sz w:val="24"/>
          <w:szCs w:val="24"/>
        </w:rPr>
        <w:t>Атриум-кино</w:t>
      </w:r>
      <w:r w:rsidR="00026274">
        <w:rPr>
          <w:rFonts w:ascii="Times New Roman" w:hAnsi="Times New Roman" w:cs="Times New Roman"/>
          <w:sz w:val="24"/>
          <w:szCs w:val="24"/>
        </w:rPr>
        <w:t>", ,</w:t>
      </w:r>
      <w:r w:rsidR="00ED1808">
        <w:rPr>
          <w:rFonts w:ascii="Times New Roman" w:hAnsi="Times New Roman" w:cs="Times New Roman"/>
          <w:sz w:val="24"/>
          <w:szCs w:val="24"/>
        </w:rPr>
        <w:t xml:space="preserve"> студия</w:t>
      </w:r>
      <w:r w:rsidR="008C67EA">
        <w:rPr>
          <w:rFonts w:ascii="Times New Roman" w:hAnsi="Times New Roman" w:cs="Times New Roman"/>
          <w:sz w:val="24"/>
          <w:szCs w:val="24"/>
        </w:rPr>
        <w:t xml:space="preserve"> Ксении </w:t>
      </w:r>
      <w:proofErr w:type="spellStart"/>
      <w:r w:rsidR="008C67EA">
        <w:rPr>
          <w:rFonts w:ascii="Times New Roman" w:hAnsi="Times New Roman" w:cs="Times New Roman"/>
          <w:sz w:val="24"/>
          <w:szCs w:val="24"/>
        </w:rPr>
        <w:t>Акентьевой</w:t>
      </w:r>
      <w:proofErr w:type="spellEnd"/>
      <w:r w:rsidR="00ED1808">
        <w:rPr>
          <w:rFonts w:ascii="Times New Roman" w:hAnsi="Times New Roman" w:cs="Times New Roman"/>
          <w:sz w:val="24"/>
          <w:szCs w:val="24"/>
        </w:rPr>
        <w:t xml:space="preserve"> "</w:t>
      </w:r>
      <w:r w:rsidR="008C67EA">
        <w:rPr>
          <w:rFonts w:ascii="Times New Roman" w:hAnsi="Times New Roman" w:cs="Times New Roman"/>
          <w:sz w:val="24"/>
          <w:szCs w:val="24"/>
        </w:rPr>
        <w:t>Изюм</w:t>
      </w:r>
      <w:r w:rsidR="00ED1808">
        <w:rPr>
          <w:rFonts w:ascii="Times New Roman" w:hAnsi="Times New Roman" w:cs="Times New Roman"/>
          <w:sz w:val="24"/>
          <w:szCs w:val="24"/>
        </w:rPr>
        <w:t>", музей- исторический парк "Омская крепость", Банк России (игра по финансово</w:t>
      </w:r>
      <w:r w:rsidR="008C67EA">
        <w:rPr>
          <w:rFonts w:ascii="Times New Roman" w:hAnsi="Times New Roman" w:cs="Times New Roman"/>
          <w:sz w:val="24"/>
          <w:szCs w:val="24"/>
        </w:rPr>
        <w:t>й грамотности), цирковая студия,</w:t>
      </w:r>
      <w:r w:rsidR="008C67E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C67EA" w:rsidRPr="008C67EA">
        <w:rPr>
          <w:rFonts w:ascii="Times New Roman" w:hAnsi="Times New Roman" w:cs="Times New Roman"/>
          <w:sz w:val="24"/>
          <w:szCs w:val="24"/>
        </w:rPr>
        <w:t>-</w:t>
      </w:r>
      <w:r w:rsidR="008C67EA">
        <w:rPr>
          <w:rFonts w:ascii="Times New Roman" w:hAnsi="Times New Roman" w:cs="Times New Roman"/>
          <w:sz w:val="24"/>
          <w:szCs w:val="24"/>
        </w:rPr>
        <w:t>КУБ при школе.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b/>
          <w:sz w:val="24"/>
          <w:szCs w:val="24"/>
        </w:rPr>
        <w:t>3.2. Логика реализации Программы в рамках смены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A6A">
        <w:rPr>
          <w:rFonts w:ascii="Times New Roman" w:hAnsi="Times New Roman" w:cs="Times New Roman"/>
          <w:sz w:val="24"/>
          <w:szCs w:val="24"/>
        </w:rPr>
        <w:t xml:space="preserve">Подготовительный этап включает в себя со стороны управленческого звена организации отдыха детей и их оздоровления: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</w:t>
      </w:r>
      <w:proofErr w:type="gramStart"/>
      <w:r w:rsidRPr="00853A6A">
        <w:rPr>
          <w:rFonts w:ascii="Times New Roman" w:hAnsi="Times New Roman" w:cs="Times New Roman"/>
          <w:sz w:val="24"/>
          <w:szCs w:val="24"/>
        </w:rPr>
        <w:t>отрядном</w:t>
      </w:r>
      <w:proofErr w:type="gramEnd"/>
      <w:r w:rsidRPr="00853A6A">
        <w:rPr>
          <w:rFonts w:ascii="Times New Roman" w:hAnsi="Times New Roman" w:cs="Times New Roman"/>
          <w:sz w:val="24"/>
          <w:szCs w:val="24"/>
        </w:rPr>
        <w:t xml:space="preserve"> деятельности, информационную работу с родителями. 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i/>
          <w:sz w:val="24"/>
          <w:szCs w:val="24"/>
        </w:rPr>
        <w:t xml:space="preserve"> Организационный период</w:t>
      </w:r>
      <w:r w:rsidRPr="00853A6A">
        <w:rPr>
          <w:rFonts w:ascii="Times New Roman" w:hAnsi="Times New Roman" w:cs="Times New Roman"/>
          <w:sz w:val="24"/>
          <w:szCs w:val="24"/>
        </w:rPr>
        <w:t xml:space="preserve"> смены связан с реализацией основных задач:</w:t>
      </w:r>
    </w:p>
    <w:p w:rsidR="00322483" w:rsidRDefault="00322483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3A6A" w:rsidRPr="00853A6A">
        <w:rPr>
          <w:rFonts w:ascii="Times New Roman" w:hAnsi="Times New Roman" w:cs="Times New Roman"/>
          <w:sz w:val="24"/>
          <w:szCs w:val="24"/>
        </w:rPr>
        <w:t xml:space="preserve">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детский коллектив. Содержание организационного периода представлено в инвариантных обще лагерных и отрядных формах воспитательной работы в календарном плане. </w:t>
      </w:r>
    </w:p>
    <w:p w:rsidR="00322483" w:rsidRDefault="00853A6A" w:rsidP="00853A6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i/>
          <w:sz w:val="24"/>
          <w:szCs w:val="24"/>
        </w:rPr>
        <w:lastRenderedPageBreak/>
        <w:t>Основной период</w:t>
      </w:r>
      <w:r w:rsidRPr="00853A6A">
        <w:rPr>
          <w:rFonts w:ascii="Times New Roman" w:hAnsi="Times New Roman" w:cs="Times New Roman"/>
          <w:sz w:val="24"/>
          <w:szCs w:val="24"/>
        </w:rPr>
        <w:t xml:space="preserve"> смены направлен на максимальное раскрытие личностного потенциала каждого ребенка посредством коллективной </w:t>
      </w:r>
      <w:proofErr w:type="gramStart"/>
      <w:r w:rsidRPr="00853A6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853A6A">
        <w:rPr>
          <w:rFonts w:ascii="Times New Roman" w:hAnsi="Times New Roman" w:cs="Times New Roman"/>
          <w:sz w:val="24"/>
          <w:szCs w:val="24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обще лагерных и отрядных формах воспитательной работы в календарном плане. </w:t>
      </w:r>
    </w:p>
    <w:p w:rsidR="00542A2A" w:rsidRDefault="00853A6A" w:rsidP="0032248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83">
        <w:rPr>
          <w:rFonts w:ascii="Times New Roman" w:hAnsi="Times New Roman" w:cs="Times New Roman"/>
          <w:i/>
          <w:sz w:val="24"/>
          <w:szCs w:val="24"/>
        </w:rPr>
        <w:t>Итоговый период</w:t>
      </w:r>
      <w:r w:rsidRPr="00853A6A">
        <w:rPr>
          <w:rFonts w:ascii="Times New Roman" w:hAnsi="Times New Roman" w:cs="Times New Roman"/>
          <w:sz w:val="24"/>
          <w:szCs w:val="24"/>
        </w:rP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</w:t>
      </w:r>
      <w:r w:rsidR="00322483">
        <w:rPr>
          <w:rFonts w:ascii="Times New Roman" w:hAnsi="Times New Roman" w:cs="Times New Roman"/>
          <w:sz w:val="24"/>
          <w:szCs w:val="24"/>
        </w:rPr>
        <w:t xml:space="preserve">Содержание событий итогового </w:t>
      </w:r>
      <w:r w:rsidRPr="00853A6A">
        <w:rPr>
          <w:rFonts w:ascii="Times New Roman" w:hAnsi="Times New Roman" w:cs="Times New Roman"/>
          <w:sz w:val="24"/>
          <w:szCs w:val="24"/>
        </w:rPr>
        <w:t>периода представлено в инвариантных (обязательных) обще лагерных и отрядных формах воспитательной работы в календарном плане. Этап реализации последействия включается в себя подведение итогов программы воспитательной работы, определение наиболе</w:t>
      </w:r>
      <w:r w:rsidR="00322483">
        <w:rPr>
          <w:rFonts w:ascii="Times New Roman" w:hAnsi="Times New Roman" w:cs="Times New Roman"/>
          <w:sz w:val="24"/>
          <w:szCs w:val="24"/>
        </w:rPr>
        <w:t xml:space="preserve">е эффективных форм деятельности </w:t>
      </w:r>
      <w:r w:rsidRPr="00853A6A">
        <w:rPr>
          <w:rFonts w:ascii="Times New Roman" w:hAnsi="Times New Roman" w:cs="Times New Roman"/>
          <w:sz w:val="24"/>
          <w:szCs w:val="24"/>
        </w:rPr>
        <w:t xml:space="preserve">посредством обратной </w:t>
      </w:r>
      <w:r w:rsidR="00C45660">
        <w:rPr>
          <w:rFonts w:ascii="Times New Roman" w:hAnsi="Times New Roman" w:cs="Times New Roman"/>
          <w:sz w:val="24"/>
          <w:szCs w:val="24"/>
        </w:rPr>
        <w:t>связи.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b/>
          <w:sz w:val="24"/>
          <w:szCs w:val="24"/>
        </w:rPr>
        <w:t>3.3. Анализ воспитательного процесса и результата воспитания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45660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C45660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своей воспитательной работы, </w:t>
      </w:r>
      <w:r w:rsidRPr="00C45660">
        <w:rPr>
          <w:rFonts w:ascii="Times New Roman" w:hAnsi="Times New Roman" w:cs="Times New Roman"/>
          <w:sz w:val="24"/>
          <w:szCs w:val="24"/>
        </w:rPr>
        <w:t xml:space="preserve">адекватного подбора видов, форм и содержания их совместной с детьми деятельности.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i/>
          <w:sz w:val="24"/>
          <w:szCs w:val="24"/>
        </w:rPr>
        <w:t>Основные направления анализа воспитательного процесса</w:t>
      </w:r>
      <w:r w:rsidRPr="00C456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замерить динамику. Поэтому результаты воспитания представлены в виде целевых ориентиров: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5660">
        <w:rPr>
          <w:rFonts w:ascii="Times New Roman" w:hAnsi="Times New Roman" w:cs="Times New Roman"/>
          <w:sz w:val="24"/>
          <w:szCs w:val="24"/>
        </w:rPr>
        <w:t xml:space="preserve">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660">
        <w:rPr>
          <w:rFonts w:ascii="Times New Roman" w:hAnsi="Times New Roman" w:cs="Times New Roman"/>
          <w:sz w:val="24"/>
          <w:szCs w:val="24"/>
        </w:rPr>
        <w:t xml:space="preserve">приобретение социально значимых знаний, формирование отношения к традиционным базовым российским ценностям.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2. 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45660"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 w:rsidRPr="00C45660">
        <w:rPr>
          <w:rFonts w:ascii="Times New Roman" w:hAnsi="Times New Roman" w:cs="Times New Roman"/>
          <w:sz w:val="24"/>
          <w:szCs w:val="24"/>
        </w:rPr>
        <w:t>: опрос участ</w:t>
      </w:r>
      <w:r>
        <w:rPr>
          <w:rFonts w:ascii="Times New Roman" w:hAnsi="Times New Roman" w:cs="Times New Roman"/>
          <w:sz w:val="24"/>
          <w:szCs w:val="24"/>
        </w:rPr>
        <w:t xml:space="preserve">ников </w:t>
      </w:r>
      <w:r w:rsidRPr="00C45660">
        <w:rPr>
          <w:rFonts w:ascii="Times New Roman" w:hAnsi="Times New Roman" w:cs="Times New Roman"/>
          <w:sz w:val="24"/>
          <w:szCs w:val="24"/>
        </w:rPr>
        <w:t xml:space="preserve"> образовательных отношений, экспертный анализ, фокус-группа, анализ документов и контекстный анализ; </w:t>
      </w:r>
    </w:p>
    <w:p w:rsidR="00C45660" w:rsidRDefault="00C45660" w:rsidP="00C4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45660" w:rsidRDefault="00C45660" w:rsidP="00C456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b/>
          <w:sz w:val="24"/>
          <w:szCs w:val="24"/>
        </w:rPr>
        <w:t>3.4. Партнерское взаимодействие с общественными и молодежными организациями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Необходимо, в первую очередь, включать в партнерское взаимодействие Общероссийское общественно - государственное движение детей и молодежи «Движение первых». </w:t>
      </w:r>
    </w:p>
    <w:p w:rsidR="00C45660" w:rsidRDefault="00C45660" w:rsidP="00C45660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b/>
          <w:sz w:val="24"/>
          <w:szCs w:val="24"/>
        </w:rPr>
        <w:t>3.5. Взаимодействие с родительским сообществом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</w:t>
      </w:r>
      <w:proofErr w:type="gramStart"/>
      <w:r w:rsidRPr="00C45660">
        <w:rPr>
          <w:rFonts w:ascii="Times New Roman" w:hAnsi="Times New Roman" w:cs="Times New Roman"/>
          <w:sz w:val="24"/>
          <w:szCs w:val="24"/>
        </w:rPr>
        <w:t>родительским</w:t>
      </w:r>
      <w:proofErr w:type="gramEnd"/>
      <w:r w:rsidRPr="00C45660">
        <w:rPr>
          <w:rFonts w:ascii="Times New Roman" w:hAnsi="Times New Roman" w:cs="Times New Roman"/>
          <w:sz w:val="24"/>
          <w:szCs w:val="24"/>
        </w:rPr>
        <w:t xml:space="preserve"> сообществом–родителями (законными представителями) детей осуществляется в следующих форматах: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- Информирование родителей до начала работы лагеря об особенностях воспитательной работы требованиях к внутреннему распорядку режиму;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- размещение информационных стендов в местах, отведенных для общения детей и родителей, с информацией, полезной для родителей;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lastRenderedPageBreak/>
        <w:t xml:space="preserve"> - участие родителей в психолого-педагогических консилиумах в случаях, предусмотренных соответствующими нормативными документами в соответствии с порядком привлечения родителей (законных представителей);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- 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 опасном положении и т.д., осуществляется целевое взаимодействие с их законными представителями. </w:t>
      </w:r>
    </w:p>
    <w:p w:rsidR="00BA3A4D" w:rsidRDefault="00C45660" w:rsidP="00BA3A4D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b/>
          <w:sz w:val="24"/>
          <w:szCs w:val="24"/>
        </w:rPr>
        <w:t>3.6. Кадровое обеспечение реализации программы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государственной политики в области воспитания</w:t>
      </w:r>
      <w:proofErr w:type="gramStart"/>
      <w:r w:rsidRPr="00C45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6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5660">
        <w:rPr>
          <w:rFonts w:ascii="Times New Roman" w:hAnsi="Times New Roman" w:cs="Times New Roman"/>
          <w:sz w:val="24"/>
          <w:szCs w:val="24"/>
        </w:rPr>
        <w:t>тратегических задач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в реализации Программы участвуют: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1. Начальник лагеря – обеспечивают общее руководство лагерем, издают</w:t>
      </w:r>
      <w:r w:rsidR="00BA3A4D">
        <w:rPr>
          <w:rFonts w:ascii="Times New Roman" w:hAnsi="Times New Roman" w:cs="Times New Roman"/>
          <w:sz w:val="24"/>
          <w:szCs w:val="24"/>
        </w:rPr>
        <w:t xml:space="preserve"> распоряжения по лагерю, проводи</w:t>
      </w:r>
      <w:r w:rsidRPr="00C45660">
        <w:rPr>
          <w:rFonts w:ascii="Times New Roman" w:hAnsi="Times New Roman" w:cs="Times New Roman"/>
          <w:sz w:val="24"/>
          <w:szCs w:val="24"/>
        </w:rPr>
        <w:t xml:space="preserve">т инструктажи;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2. Воспитатели – являются организаторами досуговой деятельности детей, руководят отрядами; создают условия для благоприятного психологического климата в лагере; проводят консультации с педагогическим коллективом, индивидуальные беседы с детьми, осуществляют диагностическую и просветительскую работу. 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В лагере постоянно работает 1 технический работник по уборке помещений,</w:t>
      </w:r>
    </w:p>
    <w:p w:rsidR="00BA3A4D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 xml:space="preserve"> </w:t>
      </w:r>
      <w:r w:rsidR="00026274">
        <w:rPr>
          <w:rFonts w:ascii="Times New Roman" w:hAnsi="Times New Roman" w:cs="Times New Roman"/>
          <w:sz w:val="24"/>
          <w:szCs w:val="24"/>
        </w:rPr>
        <w:t xml:space="preserve">2 </w:t>
      </w:r>
      <w:r w:rsidRPr="00C45660">
        <w:rPr>
          <w:rFonts w:ascii="Times New Roman" w:hAnsi="Times New Roman" w:cs="Times New Roman"/>
          <w:sz w:val="24"/>
          <w:szCs w:val="24"/>
        </w:rPr>
        <w:t>повар</w:t>
      </w:r>
      <w:r w:rsidR="00026274">
        <w:rPr>
          <w:rFonts w:ascii="Times New Roman" w:hAnsi="Times New Roman" w:cs="Times New Roman"/>
          <w:sz w:val="24"/>
          <w:szCs w:val="24"/>
        </w:rPr>
        <w:t>а</w:t>
      </w:r>
      <w:r w:rsidRPr="00C45660">
        <w:rPr>
          <w:rFonts w:ascii="Times New Roman" w:hAnsi="Times New Roman" w:cs="Times New Roman"/>
          <w:sz w:val="24"/>
          <w:szCs w:val="24"/>
        </w:rPr>
        <w:t xml:space="preserve"> и 1 кухонный работник. </w:t>
      </w:r>
    </w:p>
    <w:p w:rsidR="00C45660" w:rsidRDefault="00C45660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60">
        <w:rPr>
          <w:rFonts w:ascii="Times New Roman" w:hAnsi="Times New Roman" w:cs="Times New Roman"/>
          <w:sz w:val="24"/>
          <w:szCs w:val="24"/>
        </w:rPr>
        <w:t>Медицинска</w:t>
      </w:r>
      <w:r w:rsidR="00026274">
        <w:rPr>
          <w:rFonts w:ascii="Times New Roman" w:hAnsi="Times New Roman" w:cs="Times New Roman"/>
          <w:sz w:val="24"/>
          <w:szCs w:val="24"/>
        </w:rPr>
        <w:t>я помощь оказывается медсестрой (вне штата школы).</w:t>
      </w:r>
    </w:p>
    <w:p w:rsidR="00BA3A4D" w:rsidRDefault="00BA3A4D" w:rsidP="00BA3A4D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b/>
          <w:sz w:val="24"/>
          <w:szCs w:val="24"/>
        </w:rPr>
        <w:t>3.7. Методическое обеспечение реализации программы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Методическое обеспечение – это процесс и результат оснащения педагогической деятельности методическими средствами и информацией, которые способствуют эффективному осуществлению работы.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деятельности: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 - индивидуальные и групповые консультации;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творческие мастерские;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>- теоретические и практические семинары;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A3A4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BA3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4D">
        <w:rPr>
          <w:rFonts w:ascii="Times New Roman" w:hAnsi="Times New Roman" w:cs="Times New Roman"/>
          <w:sz w:val="24"/>
          <w:szCs w:val="24"/>
        </w:rPr>
        <w:t>планѐрки</w:t>
      </w:r>
      <w:proofErr w:type="spellEnd"/>
      <w:r w:rsidRPr="00BA3A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педагогический совет.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lastRenderedPageBreak/>
        <w:t xml:space="preserve">Одной из форм методического обеспечения в лагере является создание методической продукции: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информационно-методическая выставка;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памятка для воспитателей;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тематическая папка (нормативные документы, сценарии);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- информационный плакат.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D">
        <w:rPr>
          <w:rFonts w:ascii="Times New Roman" w:hAnsi="Times New Roman" w:cs="Times New Roman"/>
          <w:b/>
          <w:sz w:val="24"/>
          <w:szCs w:val="24"/>
        </w:rPr>
        <w:t xml:space="preserve">3.8. Материально-техническое обеспечение реализации программы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 xml:space="preserve">Финансирование расходов по содержанию лагеря осуществляется в соответствии со сметой. В гимназии, на базе которой организуются лагеря, имеются: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 xml:space="preserve">столовая,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>библиотека,</w:t>
      </w:r>
    </w:p>
    <w:p w:rsidR="00BA3A4D" w:rsidRDefault="00BA3A4D" w:rsidP="00C456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A4D">
        <w:rPr>
          <w:rFonts w:ascii="Times New Roman" w:hAnsi="Times New Roman" w:cs="Times New Roman"/>
          <w:sz w:val="24"/>
          <w:szCs w:val="24"/>
        </w:rPr>
        <w:t xml:space="preserve">оборудованные техникой кабинеты (проектор, экран, интерактивная доска, компьютер, принтер). </w:t>
      </w: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BA3A4D">
        <w:rPr>
          <w:rFonts w:ascii="Times New Roman" w:hAnsi="Times New Roman" w:cs="Times New Roman"/>
          <w:sz w:val="24"/>
          <w:szCs w:val="24"/>
        </w:rPr>
        <w:t xml:space="preserve">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смены. </w:t>
      </w:r>
      <w:proofErr w:type="gramEnd"/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4D">
        <w:rPr>
          <w:rFonts w:ascii="Times New Roman" w:hAnsi="Times New Roman" w:cs="Times New Roman"/>
          <w:sz w:val="24"/>
          <w:szCs w:val="24"/>
        </w:rPr>
        <w:t>Спортивный инвентарь: мячи - резиновые, волейбольные, футбольные, обручи, скакалки. Ме</w:t>
      </w:r>
      <w:r>
        <w:rPr>
          <w:rFonts w:ascii="Times New Roman" w:hAnsi="Times New Roman" w:cs="Times New Roman"/>
          <w:sz w:val="24"/>
          <w:szCs w:val="24"/>
        </w:rPr>
        <w:t>дицинские материалы и препараты</w:t>
      </w:r>
      <w:r w:rsidRPr="00BA3A4D">
        <w:rPr>
          <w:rFonts w:ascii="Times New Roman" w:hAnsi="Times New Roman" w:cs="Times New Roman"/>
          <w:sz w:val="24"/>
          <w:szCs w:val="24"/>
        </w:rPr>
        <w:t>. Хозяйственный инвентарь.</w:t>
      </w: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4D" w:rsidRDefault="00BA3A4D" w:rsidP="00BA3A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808" w:rsidRDefault="00ED1808" w:rsidP="00B9140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405" w:rsidRPr="00B91405" w:rsidRDefault="00BA3A4D" w:rsidP="00B9140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91405" w:rsidRDefault="00BA3A4D" w:rsidP="00C834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b/>
          <w:sz w:val="24"/>
          <w:szCs w:val="24"/>
        </w:rPr>
        <w:t>КАЛЕНДАРНЫИ ПЛАН ВОСПИТАТЕЛЬНОЙ РАБОТЫ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405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вожатых. </w:t>
      </w:r>
      <w:proofErr w:type="gramEnd"/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Вариативные модули,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Детский лагерь вправе наряду с календарным планом воспитательной работы проводить иные мероприятия по ключевым направлениям воспитания. </w:t>
      </w:r>
      <w:r w:rsidRPr="00C83406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B91405">
        <w:rPr>
          <w:rFonts w:ascii="Times New Roman" w:hAnsi="Times New Roman" w:cs="Times New Roman"/>
          <w:sz w:val="24"/>
          <w:szCs w:val="24"/>
        </w:rPr>
        <w:t xml:space="preserve"> уровень (инвариантные формы)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Линейка или церемония открытия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Хозяйственный сбор детского лагеря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Презентация программы смены или введение в игровую модель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Знакомство с идеей программы, </w:t>
      </w:r>
      <w:proofErr w:type="gramStart"/>
      <w:r w:rsidRPr="00B91405">
        <w:rPr>
          <w:rFonts w:ascii="Times New Roman" w:hAnsi="Times New Roman" w:cs="Times New Roman"/>
          <w:sz w:val="24"/>
          <w:szCs w:val="24"/>
        </w:rPr>
        <w:t>игровых</w:t>
      </w:r>
      <w:proofErr w:type="gramEnd"/>
      <w:r w:rsidRPr="00B91405">
        <w:rPr>
          <w:rFonts w:ascii="Times New Roman" w:hAnsi="Times New Roman" w:cs="Times New Roman"/>
          <w:sz w:val="24"/>
          <w:szCs w:val="24"/>
        </w:rPr>
        <w:t xml:space="preserve"> маршрутом. </w:t>
      </w:r>
      <w:r w:rsidR="00C83406">
        <w:rPr>
          <w:rFonts w:ascii="Times New Roman" w:hAnsi="Times New Roman" w:cs="Times New Roman"/>
          <w:sz w:val="24"/>
          <w:szCs w:val="24"/>
        </w:rPr>
        <w:t>П</w:t>
      </w:r>
      <w:r w:rsidRPr="00B91405">
        <w:rPr>
          <w:rFonts w:ascii="Times New Roman" w:hAnsi="Times New Roman" w:cs="Times New Roman"/>
          <w:sz w:val="24"/>
          <w:szCs w:val="24"/>
        </w:rPr>
        <w:t xml:space="preserve">онимание детьми-участниками смен плана смены, своих возможностей и перспектив в рамках смены. Интерактивный формат, отличающийся от классно-урочной системы. </w:t>
      </w:r>
    </w:p>
    <w:p w:rsidR="00C83406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Отрядный уровень (инвариантные формы) </w:t>
      </w:r>
    </w:p>
    <w:p w:rsidR="0093037C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06">
        <w:rPr>
          <w:rFonts w:ascii="Times New Roman" w:hAnsi="Times New Roman" w:cs="Times New Roman"/>
          <w:b/>
          <w:sz w:val="24"/>
          <w:szCs w:val="24"/>
        </w:rPr>
        <w:t>Инструктажи.</w:t>
      </w:r>
      <w:r w:rsidRPr="00B91405">
        <w:rPr>
          <w:rFonts w:ascii="Times New Roman" w:hAnsi="Times New Roman" w:cs="Times New Roman"/>
          <w:sz w:val="24"/>
          <w:szCs w:val="24"/>
        </w:rPr>
        <w:t xml:space="preserve"> Обозначение ценностей жизни, здоровья и безопасности. Для детей младшего школьного возраста варианты создания свода правил в виде рисунков, для детей среднего и старшего школьного возраста — варианты комиксов, создание коротких видеороликов (инструкций). </w:t>
      </w:r>
    </w:p>
    <w:p w:rsidR="0093037C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Ведение журнала инструктажей, включение необходимых инструкций исходя из специфики формы организации отдыха детей и их оздоровления. </w:t>
      </w:r>
    </w:p>
    <w:p w:rsidR="0093037C" w:rsidRDefault="00BA3A4D" w:rsidP="00C834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 xml:space="preserve">Игры на знакомство, </w:t>
      </w:r>
      <w:proofErr w:type="spellStart"/>
      <w:r w:rsidRPr="0093037C">
        <w:rPr>
          <w:rFonts w:ascii="Times New Roman" w:hAnsi="Times New Roman" w:cs="Times New Roman"/>
          <w:b/>
          <w:sz w:val="24"/>
          <w:szCs w:val="24"/>
        </w:rPr>
        <w:t>командообразование</w:t>
      </w:r>
      <w:proofErr w:type="spellEnd"/>
      <w:r w:rsidRPr="0093037C">
        <w:rPr>
          <w:rFonts w:ascii="Times New Roman" w:hAnsi="Times New Roman" w:cs="Times New Roman"/>
          <w:b/>
          <w:sz w:val="24"/>
          <w:szCs w:val="24"/>
        </w:rPr>
        <w:t>, выявление лидеров</w:t>
      </w:r>
      <w:r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Выбор игр соотносится с формированием уважительного отношения к личности ребенка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Условия проведения игр могут видоизменяться, включая элементы веревочного курса или подвижных форм деятельности, в зависимости от условий специфики детского лагеря. 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Организационный сбор отряда.</w:t>
      </w:r>
      <w:r w:rsidRPr="00B91405">
        <w:rPr>
          <w:rFonts w:ascii="Times New Roman" w:hAnsi="Times New Roman" w:cs="Times New Roman"/>
          <w:sz w:val="24"/>
          <w:szCs w:val="24"/>
        </w:rPr>
        <w:t xml:space="preserve">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B91405">
        <w:rPr>
          <w:rFonts w:ascii="Times New Roman" w:hAnsi="Times New Roman" w:cs="Times New Roman"/>
          <w:sz w:val="24"/>
          <w:szCs w:val="24"/>
        </w:rPr>
        <w:t xml:space="preserve"> уровень и отрядный. Постановка общей цели и договоренность о правилах совместной жизни и деятельности. 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Огонек знакомства.</w:t>
      </w:r>
      <w:r w:rsidRPr="00B91405">
        <w:rPr>
          <w:rFonts w:ascii="Times New Roman" w:hAnsi="Times New Roman" w:cs="Times New Roman"/>
          <w:sz w:val="24"/>
          <w:szCs w:val="24"/>
        </w:rPr>
        <w:t xml:space="preserve">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 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Основной период смены.</w:t>
      </w:r>
      <w:r w:rsidR="0070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Общелагерн</w:t>
      </w:r>
      <w:r w:rsidR="00BE0ED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BE0ED2">
        <w:rPr>
          <w:rFonts w:ascii="Times New Roman" w:hAnsi="Times New Roman" w:cs="Times New Roman"/>
          <w:sz w:val="24"/>
          <w:szCs w:val="24"/>
        </w:rPr>
        <w:t xml:space="preserve"> уровень (инвариантные формы).</w:t>
      </w:r>
    </w:p>
    <w:p w:rsidR="0093037C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C">
        <w:rPr>
          <w:rFonts w:ascii="Times New Roman" w:hAnsi="Times New Roman" w:cs="Times New Roman"/>
          <w:b/>
          <w:sz w:val="24"/>
          <w:szCs w:val="24"/>
        </w:rPr>
        <w:t>Утренний подъем Государственного флага Российской Федерации.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</w:t>
      </w:r>
      <w:r w:rsidR="00BE0ED2">
        <w:rPr>
          <w:rFonts w:ascii="Times New Roman" w:hAnsi="Times New Roman" w:cs="Times New Roman"/>
          <w:sz w:val="24"/>
          <w:szCs w:val="24"/>
        </w:rPr>
        <w:t>ый старт дня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Данная форма может быть реализована ежедневно. 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Утренняя гигиеническая гимнастика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Ценность здоровья, развития. Демонстрация позитивного личного примера со стороны педагогического коллектива. </w:t>
      </w:r>
    </w:p>
    <w:p w:rsidR="00BE0ED2" w:rsidRDefault="00BA3A4D" w:rsidP="009303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Тренировочная пожарная эвакуация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Обеспечение безопасного пребывания на территории детского лагеря. </w:t>
      </w:r>
    </w:p>
    <w:p w:rsidR="00BE0ED2" w:rsidRDefault="00BE0ED2" w:rsidP="00AA153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 xml:space="preserve">Тематические дни </w:t>
      </w:r>
      <w:r w:rsidR="00BA3A4D" w:rsidRPr="00BE0ED2">
        <w:rPr>
          <w:rFonts w:ascii="Times New Roman" w:hAnsi="Times New Roman" w:cs="Times New Roman"/>
          <w:b/>
          <w:sz w:val="24"/>
          <w:szCs w:val="24"/>
        </w:rPr>
        <w:t>и мероприятия в соответствии с государственными и профессиональными праздниками, а также памятными днями</w:t>
      </w:r>
      <w:r w:rsidR="00BA3A4D"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дни: День Памяти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Ценность жизни, человека, мира. Линейка или церемония старта дня. Военно-спортивные игры (в том числе «Зарница», «Орленок»). Литературно-музыкальные постановки (в том числе в форме концерта </w:t>
      </w: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вожатых). Кинопросмотры. Знакомство с героями Всероссийской общественно-государственной инициативы.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</w:t>
      </w:r>
      <w:r w:rsidR="008771DC">
        <w:rPr>
          <w:rFonts w:ascii="Times New Roman" w:hAnsi="Times New Roman" w:cs="Times New Roman"/>
          <w:b/>
          <w:sz w:val="24"/>
          <w:szCs w:val="24"/>
        </w:rPr>
        <w:t>: День Открытия лагеря.</w:t>
      </w:r>
      <w:r w:rsidR="008771D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Торжественная линейка или церемония старта</w:t>
      </w:r>
      <w:r w:rsidR="008771DC">
        <w:rPr>
          <w:rFonts w:ascii="Times New Roman" w:hAnsi="Times New Roman" w:cs="Times New Roman"/>
          <w:sz w:val="24"/>
          <w:szCs w:val="24"/>
        </w:rPr>
        <w:t xml:space="preserve"> открытия дня. Конкурсы, т</w:t>
      </w:r>
      <w:r w:rsidRPr="00B91405">
        <w:rPr>
          <w:rFonts w:ascii="Times New Roman" w:hAnsi="Times New Roman" w:cs="Times New Roman"/>
          <w:sz w:val="24"/>
          <w:szCs w:val="24"/>
        </w:rPr>
        <w:t>ематические отрядные дела. Фестиваль дворовых игр или игр</w:t>
      </w:r>
      <w:r w:rsidR="008771DC">
        <w:rPr>
          <w:rFonts w:ascii="Times New Roman" w:hAnsi="Times New Roman" w:cs="Times New Roman"/>
          <w:sz w:val="24"/>
          <w:szCs w:val="24"/>
        </w:rPr>
        <w:t xml:space="preserve"> разных</w:t>
      </w:r>
      <w:r w:rsidRPr="00B91405">
        <w:rPr>
          <w:rFonts w:ascii="Times New Roman" w:hAnsi="Times New Roman" w:cs="Times New Roman"/>
          <w:sz w:val="24"/>
          <w:szCs w:val="24"/>
        </w:rPr>
        <w:t xml:space="preserve"> народов России. Литературно-музыкальные </w:t>
      </w:r>
      <w:r w:rsidR="00BE0ED2">
        <w:rPr>
          <w:rFonts w:ascii="Times New Roman" w:hAnsi="Times New Roman" w:cs="Times New Roman"/>
          <w:sz w:val="24"/>
          <w:szCs w:val="24"/>
        </w:rPr>
        <w:t xml:space="preserve">постановки. </w:t>
      </w:r>
      <w:r w:rsidRPr="00B91405">
        <w:rPr>
          <w:rFonts w:ascii="Times New Roman" w:hAnsi="Times New Roman" w:cs="Times New Roman"/>
          <w:sz w:val="24"/>
          <w:szCs w:val="24"/>
        </w:rPr>
        <w:t xml:space="preserve">Творческие и вдохновляющие встречи. Кинопросмотр. Выставки изобразительного искусства.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 xml:space="preserve">Тематические дни: День Семьи. </w:t>
      </w:r>
      <w:r w:rsidRPr="000925A1">
        <w:rPr>
          <w:rFonts w:ascii="Times New Roman" w:hAnsi="Times New Roman" w:cs="Times New Roman"/>
          <w:sz w:val="24"/>
          <w:szCs w:val="24"/>
        </w:rPr>
        <w:t>Ценность семьи, Родины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</w:t>
      </w:r>
    </w:p>
    <w:p w:rsidR="00BE0ED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дни: День Здоровья и Спорта.</w:t>
      </w:r>
      <w:r w:rsidRPr="00B91405">
        <w:rPr>
          <w:rFonts w:ascii="Times New Roman" w:hAnsi="Times New Roman" w:cs="Times New Roman"/>
          <w:sz w:val="24"/>
          <w:szCs w:val="24"/>
        </w:rPr>
        <w:t xml:space="preserve"> Ценность жизни, здоровья. Тематический старт дня. Спортивные соревнования (индивидуальные и командные). Отрядные дела о героях отечественного спорта. </w:t>
      </w:r>
      <w:r w:rsidR="00BE0ED2">
        <w:rPr>
          <w:rFonts w:ascii="Times New Roman" w:hAnsi="Times New Roman" w:cs="Times New Roman"/>
          <w:sz w:val="24"/>
          <w:szCs w:val="24"/>
        </w:rPr>
        <w:t>Возможно т</w:t>
      </w:r>
      <w:r w:rsidRPr="00B91405">
        <w:rPr>
          <w:rFonts w:ascii="Times New Roman" w:hAnsi="Times New Roman" w:cs="Times New Roman"/>
          <w:sz w:val="24"/>
          <w:szCs w:val="24"/>
        </w:rPr>
        <w:t xml:space="preserve">ворческие встречи со спортсменами </w:t>
      </w:r>
      <w:r w:rsidR="00BE0ED2">
        <w:rPr>
          <w:rFonts w:ascii="Times New Roman" w:hAnsi="Times New Roman" w:cs="Times New Roman"/>
          <w:sz w:val="24"/>
          <w:szCs w:val="24"/>
        </w:rPr>
        <w:t xml:space="preserve">Омска.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ED2">
        <w:rPr>
          <w:rFonts w:ascii="Times New Roman" w:hAnsi="Times New Roman" w:cs="Times New Roman"/>
          <w:b/>
          <w:sz w:val="24"/>
          <w:szCs w:val="24"/>
        </w:rPr>
        <w:t>Тематические дни:</w:t>
      </w:r>
      <w:r w:rsidR="0009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2EB">
        <w:rPr>
          <w:rFonts w:ascii="Times New Roman" w:hAnsi="Times New Roman" w:cs="Times New Roman"/>
          <w:b/>
          <w:sz w:val="24"/>
          <w:szCs w:val="24"/>
        </w:rPr>
        <w:t>День Безопасности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Ценность жизни, сохранение здоровья, здоровый образ жизни. Тематический старт дня.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Практические занятия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 </w:t>
      </w:r>
    </w:p>
    <w:p w:rsidR="000925A1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 w:rsidR="008771DC">
        <w:rPr>
          <w:rFonts w:ascii="Times New Roman" w:hAnsi="Times New Roman" w:cs="Times New Roman"/>
          <w:b/>
          <w:sz w:val="24"/>
          <w:szCs w:val="24"/>
        </w:rPr>
        <w:t xml:space="preserve">День Сказки. </w:t>
      </w:r>
      <w:r w:rsidRPr="00B91405">
        <w:rPr>
          <w:rFonts w:ascii="Times New Roman" w:hAnsi="Times New Roman" w:cs="Times New Roman"/>
          <w:sz w:val="24"/>
          <w:szCs w:val="24"/>
        </w:rPr>
        <w:t>Ценность развития, Родины. Тематический старт дня. Тв</w:t>
      </w:r>
      <w:r w:rsidR="006A77E2">
        <w:rPr>
          <w:rFonts w:ascii="Times New Roman" w:hAnsi="Times New Roman" w:cs="Times New Roman"/>
          <w:sz w:val="24"/>
          <w:szCs w:val="24"/>
        </w:rPr>
        <w:t xml:space="preserve">орческие встречи и мастер-классы. </w:t>
      </w:r>
      <w:proofErr w:type="gramStart"/>
      <w:r w:rsidR="006A77E2">
        <w:rPr>
          <w:rFonts w:ascii="Times New Roman" w:hAnsi="Times New Roman" w:cs="Times New Roman"/>
          <w:sz w:val="24"/>
          <w:szCs w:val="24"/>
        </w:rPr>
        <w:t>Конкурсы, игры, викторины, инсценировки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6A77E2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 w:rsidR="000925A1">
        <w:rPr>
          <w:rFonts w:ascii="Times New Roman" w:hAnsi="Times New Roman" w:cs="Times New Roman"/>
          <w:b/>
          <w:sz w:val="24"/>
          <w:szCs w:val="24"/>
        </w:rPr>
        <w:t>День Детства</w:t>
      </w:r>
      <w:r w:rsidRPr="00D112EB">
        <w:rPr>
          <w:rFonts w:ascii="Times New Roman" w:hAnsi="Times New Roman" w:cs="Times New Roman"/>
          <w:sz w:val="24"/>
          <w:szCs w:val="24"/>
        </w:rPr>
        <w:t>.</w:t>
      </w:r>
      <w:r w:rsidR="0009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Ценность дружбы, развития, единства, страны. Тематический с</w:t>
      </w:r>
      <w:r w:rsidR="000925A1">
        <w:rPr>
          <w:rFonts w:ascii="Times New Roman" w:hAnsi="Times New Roman" w:cs="Times New Roman"/>
          <w:sz w:val="24"/>
          <w:szCs w:val="24"/>
        </w:rPr>
        <w:t xml:space="preserve">тарт дня. </w:t>
      </w:r>
      <w:r w:rsidRPr="00B91405">
        <w:rPr>
          <w:rFonts w:ascii="Times New Roman" w:hAnsi="Times New Roman" w:cs="Times New Roman"/>
          <w:sz w:val="24"/>
          <w:szCs w:val="24"/>
        </w:rPr>
        <w:t xml:space="preserve"> Мероприятия современных, интересных детям форматов: игры, проектные сессии, коллективно-творческое дело, классные встречи.</w:t>
      </w:r>
    </w:p>
    <w:p w:rsidR="006A77E2" w:rsidRPr="006A77E2" w:rsidRDefault="006A77E2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>
        <w:rPr>
          <w:rFonts w:ascii="Times New Roman" w:hAnsi="Times New Roman" w:cs="Times New Roman"/>
          <w:b/>
          <w:sz w:val="24"/>
          <w:szCs w:val="24"/>
        </w:rPr>
        <w:t>День театра.</w:t>
      </w:r>
      <w:r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Ценность развития, Ро</w:t>
      </w:r>
      <w:r>
        <w:rPr>
          <w:rFonts w:ascii="Times New Roman" w:hAnsi="Times New Roman" w:cs="Times New Roman"/>
          <w:sz w:val="24"/>
          <w:szCs w:val="24"/>
        </w:rPr>
        <w:t xml:space="preserve">дины. Тематический старт дня.  </w:t>
      </w:r>
      <w:r w:rsidRPr="003663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Игры-драматизации</w:t>
      </w:r>
      <w:r w:rsidR="003663F3" w:rsidRPr="003663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просмотр спектаклей, мастер-классы.</w:t>
      </w:r>
      <w:r w:rsidR="003663F3">
        <w:rPr>
          <w:rFonts w:ascii="Arial" w:hAnsi="Arial" w:cs="Arial"/>
          <w:color w:val="545D7E"/>
          <w:spacing w:val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Конкурсы, игры, викторины, инсценировки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D112EB" w:rsidRPr="003663F3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 </w:t>
      </w:r>
      <w:r w:rsidR="006A77E2"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 w:rsidR="006A77E2">
        <w:rPr>
          <w:rFonts w:ascii="Times New Roman" w:hAnsi="Times New Roman" w:cs="Times New Roman"/>
          <w:b/>
          <w:sz w:val="24"/>
          <w:szCs w:val="24"/>
        </w:rPr>
        <w:t>День путешествий.</w:t>
      </w:r>
      <w:proofErr w:type="gramStart"/>
      <w:r w:rsidR="003663F3" w:rsidRPr="003663F3">
        <w:rPr>
          <w:rFonts w:ascii="Arial" w:hAnsi="Arial" w:cs="Arial"/>
          <w:color w:val="001D35"/>
          <w:sz w:val="25"/>
          <w:szCs w:val="25"/>
          <w:shd w:val="clear" w:color="auto" w:fill="FFFFFF"/>
        </w:rPr>
        <w:t xml:space="preserve"> </w:t>
      </w:r>
      <w:r w:rsidR="003663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663F3"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="003663F3" w:rsidRPr="00B91405">
        <w:rPr>
          <w:rFonts w:ascii="Times New Roman" w:hAnsi="Times New Roman" w:cs="Times New Roman"/>
          <w:sz w:val="24"/>
          <w:szCs w:val="24"/>
        </w:rPr>
        <w:t>Ценность развития</w:t>
      </w:r>
      <w:r w:rsidR="003663F3">
        <w:rPr>
          <w:rFonts w:ascii="Times New Roman" w:hAnsi="Times New Roman" w:cs="Times New Roman"/>
          <w:sz w:val="24"/>
          <w:szCs w:val="24"/>
        </w:rPr>
        <w:t xml:space="preserve">. </w:t>
      </w:r>
      <w:r w:rsidR="003663F3" w:rsidRPr="00366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отличный способ погрузить детей в мир приключений и познания разных стран и культур. Он может включать в себя различные активности, такие как игры-путешествия, </w:t>
      </w:r>
      <w:proofErr w:type="spellStart"/>
      <w:r w:rsidR="003663F3" w:rsidRPr="003663F3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="003663F3" w:rsidRPr="003663F3">
        <w:rPr>
          <w:rFonts w:ascii="Times New Roman" w:hAnsi="Times New Roman" w:cs="Times New Roman"/>
          <w:sz w:val="24"/>
          <w:szCs w:val="24"/>
          <w:shd w:val="clear" w:color="auto" w:fill="FFFFFF"/>
        </w:rPr>
        <w:t>, мастер-классы по изготовлению сувениров из разных регионов, просмотр тематических фильмов и презентаций, а также подготовку и презентацию презентаций о выбранных странах.</w:t>
      </w:r>
    </w:p>
    <w:p w:rsidR="006A77E2" w:rsidRPr="006A77E2" w:rsidRDefault="006A77E2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Тематические дни: </w:t>
      </w:r>
      <w:r>
        <w:rPr>
          <w:rFonts w:ascii="Times New Roman" w:hAnsi="Times New Roman" w:cs="Times New Roman"/>
          <w:b/>
          <w:sz w:val="24"/>
          <w:szCs w:val="24"/>
        </w:rPr>
        <w:t>День тайны и чудес.</w:t>
      </w:r>
      <w:r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Ценность развития, Родины. Тематический старт дня. Тв</w:t>
      </w:r>
      <w:r>
        <w:rPr>
          <w:rFonts w:ascii="Times New Roman" w:hAnsi="Times New Roman" w:cs="Times New Roman"/>
          <w:sz w:val="24"/>
          <w:szCs w:val="24"/>
        </w:rPr>
        <w:t xml:space="preserve">орческие встречи и мастер-классы.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Конкурсы, игры, викторины, инсценировки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6A77E2" w:rsidRDefault="006A77E2" w:rsidP="006A77E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 xml:space="preserve">Тематические дни: </w:t>
      </w:r>
      <w:r>
        <w:rPr>
          <w:rFonts w:ascii="Times New Roman" w:hAnsi="Times New Roman" w:cs="Times New Roman"/>
          <w:b/>
          <w:sz w:val="24"/>
          <w:szCs w:val="24"/>
        </w:rPr>
        <w:t>День Закрытия.</w:t>
      </w:r>
      <w:r w:rsidRPr="006A77E2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Торжественная линейка или церемония старта</w:t>
      </w:r>
      <w:r>
        <w:rPr>
          <w:rFonts w:ascii="Times New Roman" w:hAnsi="Times New Roman" w:cs="Times New Roman"/>
          <w:sz w:val="24"/>
          <w:szCs w:val="24"/>
        </w:rPr>
        <w:t xml:space="preserve"> закрытия  дня. Конкурсы, т</w:t>
      </w:r>
      <w:r w:rsidRPr="00B91405">
        <w:rPr>
          <w:rFonts w:ascii="Times New Roman" w:hAnsi="Times New Roman" w:cs="Times New Roman"/>
          <w:sz w:val="24"/>
          <w:szCs w:val="24"/>
        </w:rPr>
        <w:t>ематические отрядные дела. Фестиваль дворовых игр или игр</w:t>
      </w:r>
      <w:r>
        <w:rPr>
          <w:rFonts w:ascii="Times New Roman" w:hAnsi="Times New Roman" w:cs="Times New Roman"/>
          <w:sz w:val="24"/>
          <w:szCs w:val="24"/>
        </w:rPr>
        <w:t xml:space="preserve"> разных</w:t>
      </w:r>
      <w:r w:rsidRPr="00B91405">
        <w:rPr>
          <w:rFonts w:ascii="Times New Roman" w:hAnsi="Times New Roman" w:cs="Times New Roman"/>
          <w:sz w:val="24"/>
          <w:szCs w:val="24"/>
        </w:rPr>
        <w:t xml:space="preserve"> народов России. Литературно-музыкальные </w:t>
      </w:r>
      <w:r>
        <w:rPr>
          <w:rFonts w:ascii="Times New Roman" w:hAnsi="Times New Roman" w:cs="Times New Roman"/>
          <w:sz w:val="24"/>
          <w:szCs w:val="24"/>
        </w:rPr>
        <w:t xml:space="preserve">постановки. </w:t>
      </w:r>
      <w:r w:rsidRPr="00B91405">
        <w:rPr>
          <w:rFonts w:ascii="Times New Roman" w:hAnsi="Times New Roman" w:cs="Times New Roman"/>
          <w:sz w:val="24"/>
          <w:szCs w:val="24"/>
        </w:rPr>
        <w:t>Творческие и вдохновляющие встречи. Кинопросмотр. Выс</w:t>
      </w:r>
      <w:r>
        <w:rPr>
          <w:rFonts w:ascii="Times New Roman" w:hAnsi="Times New Roman" w:cs="Times New Roman"/>
          <w:sz w:val="24"/>
          <w:szCs w:val="24"/>
        </w:rPr>
        <w:t>тавки</w:t>
      </w:r>
      <w:r w:rsidRPr="00B9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E2" w:rsidRPr="000925A1" w:rsidRDefault="006A77E2" w:rsidP="00BE0ED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>Сборы и деятельность органов детского самоуправления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B91405">
        <w:rPr>
          <w:rFonts w:ascii="Times New Roman" w:hAnsi="Times New Roman" w:cs="Times New Roman"/>
          <w:sz w:val="24"/>
          <w:szCs w:val="24"/>
        </w:rPr>
        <w:t xml:space="preserve"> уровне (представители каждого отряда), так и дополняется отрядным уровнем связке с игровой моделью смены. Интеграция с игровой моделью, в том числе включая выбор формы и наименований объединений.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>Тематические конкурсы и соревнования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</w:t>
      </w: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0925A1">
        <w:rPr>
          <w:rFonts w:ascii="Times New Roman" w:hAnsi="Times New Roman" w:cs="Times New Roman"/>
          <w:sz w:val="24"/>
          <w:szCs w:val="24"/>
        </w:rPr>
        <w:t xml:space="preserve"> -</w:t>
      </w:r>
      <w:r w:rsidRPr="00B91405">
        <w:rPr>
          <w:rFonts w:ascii="Times New Roman" w:hAnsi="Times New Roman" w:cs="Times New Roman"/>
          <w:sz w:val="24"/>
          <w:szCs w:val="24"/>
        </w:rPr>
        <w:t xml:space="preserve"> вожатской творческой группой). Применение принципов справедливости, открытости и непредвзятости.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Отрядный уровень (инвариантные формы) </w:t>
      </w:r>
    </w:p>
    <w:p w:rsidR="00D112EB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EB">
        <w:rPr>
          <w:rFonts w:ascii="Times New Roman" w:hAnsi="Times New Roman" w:cs="Times New Roman"/>
          <w:b/>
          <w:sz w:val="24"/>
          <w:szCs w:val="24"/>
        </w:rPr>
        <w:t>Утренний информационный сбор отряда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 </w:t>
      </w:r>
    </w:p>
    <w:p w:rsidR="00922309" w:rsidRDefault="00922309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 xml:space="preserve">Заключительный </w:t>
      </w:r>
      <w:r w:rsidR="00BA3A4D" w:rsidRPr="00922309">
        <w:rPr>
          <w:rFonts w:ascii="Times New Roman" w:hAnsi="Times New Roman" w:cs="Times New Roman"/>
          <w:b/>
          <w:sz w:val="24"/>
          <w:szCs w:val="24"/>
        </w:rPr>
        <w:t>сбор отряда.</w:t>
      </w:r>
      <w:r w:rsidR="00BA3A4D" w:rsidRPr="00B91405">
        <w:rPr>
          <w:rFonts w:ascii="Times New Roman" w:hAnsi="Times New Roman" w:cs="Times New Roman"/>
          <w:sz w:val="24"/>
          <w:szCs w:val="24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педагога: диагностика результатов воспитательного эффекта программы смены, формирование напарническим составом предложений по корректировке программы при необходимости. </w:t>
      </w:r>
    </w:p>
    <w:p w:rsidR="00922309" w:rsidRDefault="00BA3A4D" w:rsidP="00BE0ED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Огонек середины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Снятия эмоционального напряжения (пик «привыкания»), мотивация на вторую половину смены, предварительные итоги успехи каждого в отряде.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талантов друг друга, благодарности. </w:t>
      </w:r>
    </w:p>
    <w:p w:rsidR="00922309" w:rsidRDefault="00BA3A4D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Тематические огоньки/беседы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:rsidR="00922309" w:rsidRDefault="00BA3A4D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Итоговый период смены</w:t>
      </w:r>
      <w:r w:rsidR="003663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B91405">
        <w:rPr>
          <w:rFonts w:ascii="Times New Roman" w:hAnsi="Times New Roman" w:cs="Times New Roman"/>
          <w:sz w:val="24"/>
          <w:szCs w:val="24"/>
        </w:rPr>
        <w:t xml:space="preserve"> уровень (инвариантные формы) </w:t>
      </w:r>
      <w:r w:rsidRPr="00922309">
        <w:rPr>
          <w:rFonts w:ascii="Times New Roman" w:hAnsi="Times New Roman" w:cs="Times New Roman"/>
          <w:b/>
          <w:sz w:val="24"/>
          <w:szCs w:val="24"/>
        </w:rPr>
        <w:t>Линейка или церемония закрытия смены</w:t>
      </w:r>
      <w:r w:rsidRPr="00B91405">
        <w:rPr>
          <w:rFonts w:ascii="Times New Roman" w:hAnsi="Times New Roman" w:cs="Times New Roman"/>
          <w:sz w:val="24"/>
          <w:szCs w:val="24"/>
        </w:rPr>
        <w:t xml:space="preserve">. Торжественное подведение итогов, </w:t>
      </w:r>
      <w:r w:rsidRPr="00B91405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демонстрация лучшего опыта, который получили участники смены.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 w:rsidR="00922309" w:rsidRDefault="00BA3A4D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09">
        <w:rPr>
          <w:rFonts w:ascii="Times New Roman" w:hAnsi="Times New Roman" w:cs="Times New Roman"/>
          <w:b/>
          <w:sz w:val="24"/>
          <w:szCs w:val="24"/>
        </w:rPr>
        <w:t>Итоговый сбор отряда</w:t>
      </w:r>
      <w:r w:rsidRPr="00B91405">
        <w:rPr>
          <w:rFonts w:ascii="Times New Roman" w:hAnsi="Times New Roman" w:cs="Times New Roman"/>
          <w:sz w:val="24"/>
          <w:szCs w:val="24"/>
        </w:rPr>
        <w:t xml:space="preserve">.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 </w:t>
      </w:r>
    </w:p>
    <w:p w:rsidR="00BA3A4D" w:rsidRPr="00B91405" w:rsidRDefault="00922309" w:rsidP="009223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Закрытие смены. </w:t>
      </w:r>
      <w:r w:rsidR="00BA3A4D" w:rsidRPr="00922309">
        <w:rPr>
          <w:rFonts w:ascii="Times New Roman" w:hAnsi="Times New Roman" w:cs="Times New Roman"/>
          <w:b/>
          <w:sz w:val="24"/>
          <w:szCs w:val="24"/>
        </w:rPr>
        <w:t>Прощальный огонек.</w:t>
      </w:r>
      <w:r w:rsidR="00BA3A4D" w:rsidRPr="00B91405">
        <w:rPr>
          <w:rFonts w:ascii="Times New Roman" w:hAnsi="Times New Roman" w:cs="Times New Roman"/>
          <w:sz w:val="24"/>
          <w:szCs w:val="24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участников.</w:t>
      </w:r>
    </w:p>
    <w:sectPr w:rsidR="00BA3A4D" w:rsidRPr="00B91405" w:rsidSect="00AA1535">
      <w:footerReference w:type="default" r:id="rId7"/>
      <w:pgSz w:w="11906" w:h="16838"/>
      <w:pgMar w:top="1134" w:right="1133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7F" w:rsidRDefault="0078527F" w:rsidP="00AA1535">
      <w:pPr>
        <w:spacing w:after="0" w:line="240" w:lineRule="auto"/>
      </w:pPr>
      <w:r>
        <w:separator/>
      </w:r>
    </w:p>
  </w:endnote>
  <w:endnote w:type="continuationSeparator" w:id="0">
    <w:p w:rsidR="0078527F" w:rsidRDefault="0078527F" w:rsidP="00A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274021"/>
      <w:docPartObj>
        <w:docPartGallery w:val="Page Numbers (Bottom of Page)"/>
        <w:docPartUnique/>
      </w:docPartObj>
    </w:sdtPr>
    <w:sdtEndPr/>
    <w:sdtContent>
      <w:p w:rsidR="00026274" w:rsidRDefault="00785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7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6274" w:rsidRDefault="000262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7F" w:rsidRDefault="0078527F" w:rsidP="00AA1535">
      <w:pPr>
        <w:spacing w:after="0" w:line="240" w:lineRule="auto"/>
      </w:pPr>
      <w:r>
        <w:separator/>
      </w:r>
    </w:p>
  </w:footnote>
  <w:footnote w:type="continuationSeparator" w:id="0">
    <w:p w:rsidR="0078527F" w:rsidRDefault="0078527F" w:rsidP="00AA1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960"/>
    <w:rsid w:val="000033BD"/>
    <w:rsid w:val="00026274"/>
    <w:rsid w:val="000925A1"/>
    <w:rsid w:val="000A0BC1"/>
    <w:rsid w:val="001117E1"/>
    <w:rsid w:val="002E62D6"/>
    <w:rsid w:val="00322483"/>
    <w:rsid w:val="003663F3"/>
    <w:rsid w:val="003A4B10"/>
    <w:rsid w:val="004738BA"/>
    <w:rsid w:val="00484B80"/>
    <w:rsid w:val="004D2449"/>
    <w:rsid w:val="00542A2A"/>
    <w:rsid w:val="005A72D8"/>
    <w:rsid w:val="005B692C"/>
    <w:rsid w:val="005E6893"/>
    <w:rsid w:val="006A688D"/>
    <w:rsid w:val="006A77E2"/>
    <w:rsid w:val="00706AE4"/>
    <w:rsid w:val="0078527F"/>
    <w:rsid w:val="007E0987"/>
    <w:rsid w:val="00853A6A"/>
    <w:rsid w:val="008771DC"/>
    <w:rsid w:val="008C67EA"/>
    <w:rsid w:val="00922309"/>
    <w:rsid w:val="009272AC"/>
    <w:rsid w:val="0093037C"/>
    <w:rsid w:val="00967A10"/>
    <w:rsid w:val="00970609"/>
    <w:rsid w:val="0097259A"/>
    <w:rsid w:val="009765E0"/>
    <w:rsid w:val="009F4082"/>
    <w:rsid w:val="00AA1535"/>
    <w:rsid w:val="00AB12AC"/>
    <w:rsid w:val="00AF6FD0"/>
    <w:rsid w:val="00B00C4D"/>
    <w:rsid w:val="00B332A0"/>
    <w:rsid w:val="00B76960"/>
    <w:rsid w:val="00B91405"/>
    <w:rsid w:val="00BA3A4D"/>
    <w:rsid w:val="00BE0ED2"/>
    <w:rsid w:val="00C45660"/>
    <w:rsid w:val="00C83406"/>
    <w:rsid w:val="00D112EB"/>
    <w:rsid w:val="00DD470E"/>
    <w:rsid w:val="00DE3003"/>
    <w:rsid w:val="00DE732F"/>
    <w:rsid w:val="00E02AAD"/>
    <w:rsid w:val="00E409D0"/>
    <w:rsid w:val="00ED1808"/>
    <w:rsid w:val="00F0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6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535"/>
  </w:style>
  <w:style w:type="paragraph" w:styleId="a7">
    <w:name w:val="footer"/>
    <w:basedOn w:val="a"/>
    <w:link w:val="a8"/>
    <w:uiPriority w:val="99"/>
    <w:unhideWhenUsed/>
    <w:rsid w:val="00AA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30</Pages>
  <Words>9752</Words>
  <Characters>55588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24</cp:revision>
  <dcterms:created xsi:type="dcterms:W3CDTF">2025-05-26T05:43:00Z</dcterms:created>
  <dcterms:modified xsi:type="dcterms:W3CDTF">2025-06-23T16:38:00Z</dcterms:modified>
</cp:coreProperties>
</file>