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2"/>
        <w:spacing w:lineRule="auto" w:line="240"/>
        <w:ind w:left="0" w:hanging="0"/>
        <w:jc w:val="left"/>
        <w:rPr>
          <w:rFonts w:ascii="DejaVu Sans Condensed" w:hAnsi="DejaVu Sans Condensed"/>
          <w:b/>
          <w:bCs/>
        </w:rPr>
      </w:pPr>
      <w:r>
        <w:rPr>
          <w:rFonts w:ascii="DejaVu Sans Condensed" w:hAnsi="DejaVu Sans Condensed"/>
          <w:b/>
          <w:bCs/>
        </w:rPr>
      </w:r>
    </w:p>
    <w:p>
      <w:pPr>
        <w:pStyle w:val="Normal"/>
        <w:suppressAutoHyphens w:val="true"/>
        <w:jc w:val="center"/>
        <w:rPr>
          <w:rFonts w:ascii="DejaVu Sans Condensed" w:hAnsi="DejaVu Sans Condensed"/>
          <w:sz w:val="26"/>
          <w:szCs w:val="26"/>
        </w:rPr>
      </w:pPr>
      <w:bookmarkStart w:id="0" w:name="_Hlk140152178"/>
      <w:r>
        <w:rPr>
          <w:rFonts w:eastAsia="Times New Roman" w:cs="Times New Roman" w:ascii="DejaVu Sans Condensed" w:hAnsi="DejaVu Sans Condensed"/>
          <w:kern w:val="2"/>
          <w:sz w:val="26"/>
          <w:szCs w:val="26"/>
          <w14:ligatures w14:val="standardContextual"/>
        </w:rPr>
        <w:t xml:space="preserve">Бюджетное общеобразовательное учреждение города Омска </w:t>
      </w:r>
    </w:p>
    <w:p>
      <w:pPr>
        <w:pStyle w:val="Normal"/>
        <w:suppressAutoHyphens w:val="true"/>
        <w:jc w:val="center"/>
        <w:rPr>
          <w:rFonts w:ascii="DejaVu Sans Condensed" w:hAnsi="DejaVu Sans Condensed"/>
          <w:sz w:val="26"/>
          <w:szCs w:val="26"/>
        </w:rPr>
      </w:pPr>
      <w:r>
        <w:rPr>
          <w:rFonts w:eastAsia="Times New Roman" w:cs="Times New Roman" w:ascii="DejaVu Sans Condensed" w:hAnsi="DejaVu Sans Condensed"/>
          <w:kern w:val="2"/>
          <w:sz w:val="26"/>
          <w:szCs w:val="26"/>
          <w14:ligatures w14:val="standardContextual"/>
        </w:rPr>
        <w:t>«Средняя общеобразовательная школа № 132»</w:t>
      </w:r>
    </w:p>
    <w:p>
      <w:pPr>
        <w:pStyle w:val="Normal"/>
        <w:jc w:val="center"/>
        <w:rPr>
          <w:rFonts w:ascii="DejaVu Sans Condensed" w:hAnsi="DejaVu Sans Condensed"/>
          <w:sz w:val="26"/>
          <w:szCs w:val="26"/>
        </w:rPr>
      </w:pPr>
      <w:r>
        <w:rPr>
          <w:rFonts w:cs="Times New Roman" w:ascii="DejaVu Sans Condensed" w:hAnsi="DejaVu Sans Condensed"/>
          <w:sz w:val="26"/>
          <w:szCs w:val="26"/>
        </w:rPr>
        <w:t xml:space="preserve">Центр цифрового образования детей </w:t>
      </w:r>
      <w:r>
        <w:rPr>
          <w:rFonts w:cs="Times New Roman" w:ascii="DejaVu Sans Condensed" w:hAnsi="DejaVu Sans Condensed"/>
          <w:b/>
          <w:bCs/>
          <w:sz w:val="26"/>
          <w:szCs w:val="26"/>
        </w:rPr>
        <w:t>«</w:t>
      </w:r>
      <w:r>
        <w:rPr>
          <w:rFonts w:cs="Times New Roman" w:ascii="DejaVu Sans Condensed" w:hAnsi="DejaVu Sans Condensed"/>
          <w:b/>
          <w:bCs/>
          <w:sz w:val="26"/>
          <w:szCs w:val="26"/>
          <w:lang w:val="en-US"/>
        </w:rPr>
        <w:t>IT</w:t>
      </w:r>
      <w:r>
        <w:rPr>
          <w:rFonts w:cs="Times New Roman" w:ascii="DejaVu Sans Condensed" w:hAnsi="DejaVu Sans Condensed"/>
          <w:b/>
          <w:bCs/>
          <w:sz w:val="26"/>
          <w:szCs w:val="26"/>
        </w:rPr>
        <w:t xml:space="preserve">-куб» </w:t>
      </w:r>
    </w:p>
    <w:p>
      <w:pPr>
        <w:pStyle w:val="Normal"/>
        <w:spacing w:lineRule="auto" w:line="228"/>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tbl>
      <w:tblPr>
        <w:tblStyle w:val="aa"/>
        <w:tblW w:w="10915" w:type="dxa"/>
        <w:jc w:val="left"/>
        <w:tblInd w:w="-758" w:type="dxa"/>
        <w:tblLayout w:type="fixed"/>
        <w:tblCellMar>
          <w:top w:w="0" w:type="dxa"/>
          <w:left w:w="108" w:type="dxa"/>
          <w:bottom w:w="0" w:type="dxa"/>
          <w:right w:w="108" w:type="dxa"/>
        </w:tblCellMar>
        <w:tblLook w:lastRow="0" w:firstRow="1" w:lastColumn="0" w:firstColumn="1" w:val="04a0" w:noHBand="0" w:noVBand="1"/>
      </w:tblPr>
      <w:tblGrid>
        <w:gridCol w:w="5533"/>
        <w:gridCol w:w="5381"/>
      </w:tblGrid>
      <w:tr>
        <w:trPr/>
        <w:tc>
          <w:tcPr>
            <w:tcW w:w="5533" w:type="dxa"/>
            <w:tcBorders/>
          </w:tcPr>
          <w:p>
            <w:pPr>
              <w:pStyle w:val="Normal"/>
              <w:widowControl w:val="false"/>
              <w:suppressLineNumbers/>
              <w:suppressAutoHyphens w:val="true"/>
              <w:spacing w:before="0" w:after="0"/>
              <w:jc w:val="left"/>
              <w:rPr>
                <w:rFonts w:ascii="DejaVu Sans Condensed" w:hAnsi="DejaVu Sans Condensed" w:eastAsia="Calibri" w:cs="Calibri"/>
                <w:kern w:val="2"/>
                <w:sz w:val="26"/>
                <w:szCs w:val="26"/>
                <w:lang w:val="ru-RU" w:eastAsia="en-US" w:bidi="ar-SA"/>
              </w:rPr>
            </w:pPr>
            <w:r>
              <w:rPr>
                <w:rFonts w:eastAsia="Calibri" w:cs="Times New Roman" w:ascii="DejaVu Sans Condensed" w:hAnsi="DejaVu Sans Condensed"/>
                <w:kern w:val="2"/>
                <w:sz w:val="26"/>
                <w:szCs w:val="26"/>
                <w:lang w:val="ru-RU" w:eastAsia="en-US" w:bidi="ar-SA"/>
              </w:rPr>
              <w:t xml:space="preserve">Принято на заседании педагогического совета </w:t>
            </w:r>
          </w:p>
          <w:p>
            <w:pPr>
              <w:pStyle w:val="Normal"/>
              <w:widowControl w:val="false"/>
              <w:suppressLineNumbers/>
              <w:suppressAutoHyphens w:val="true"/>
              <w:spacing w:before="0" w:after="0"/>
              <w:jc w:val="left"/>
              <w:rPr>
                <w:rFonts w:ascii="DejaVu Sans Condensed" w:hAnsi="DejaVu Sans Condensed" w:eastAsia="Calibri" w:cs="Calibri"/>
                <w:kern w:val="2"/>
                <w:sz w:val="26"/>
                <w:szCs w:val="26"/>
                <w:lang w:val="ru-RU" w:eastAsia="en-US" w:bidi="ar-SA"/>
              </w:rPr>
            </w:pPr>
            <w:r>
              <w:rPr>
                <w:rFonts w:eastAsia="Calibri" w:cs="Times New Roman" w:ascii="DejaVu Sans Condensed" w:hAnsi="DejaVu Sans Condensed"/>
                <w:color w:val="auto"/>
                <w:kern w:val="2"/>
                <w:sz w:val="26"/>
                <w:szCs w:val="26"/>
                <w:lang w:val="ru-RU" w:eastAsia="en-US" w:bidi="ar-SA"/>
              </w:rPr>
              <w:t>БОУ г. Омска «Средняя общеобразовательная школа №132»</w:t>
            </w:r>
          </w:p>
          <w:p>
            <w:pPr>
              <w:pStyle w:val="Normal"/>
              <w:widowControl w:val="false"/>
              <w:suppressLineNumbers/>
              <w:suppressAutoHyphens w:val="true"/>
              <w:spacing w:before="0" w:after="0"/>
              <w:jc w:val="left"/>
              <w:rPr>
                <w:rFonts w:ascii="DejaVu Sans Condensed" w:hAnsi="DejaVu Sans Condensed" w:eastAsia="Calibri" w:cs="Times New Roman"/>
                <w:color w:val="auto"/>
                <w:kern w:val="2"/>
                <w:sz w:val="26"/>
                <w:szCs w:val="26"/>
                <w:lang w:val="ru-RU" w:eastAsia="en-US" w:bidi="ar-SA"/>
              </w:rPr>
            </w:pPr>
            <w:r>
              <w:rPr>
                <w:rFonts w:eastAsia="Calibri" w:cs="Times New Roman" w:ascii="DejaVu Sans Condensed" w:hAnsi="DejaVu Sans Condensed"/>
                <w:color w:val="auto"/>
                <w:kern w:val="2"/>
                <w:sz w:val="26"/>
                <w:szCs w:val="26"/>
                <w:lang w:val="ru-RU" w:eastAsia="en-US" w:bidi="ar-SA"/>
              </w:rPr>
            </w:r>
          </w:p>
          <w:p>
            <w:pPr>
              <w:pStyle w:val="Normal"/>
              <w:widowControl w:val="false"/>
              <w:suppressLineNumbers/>
              <w:suppressAutoHyphens w:val="true"/>
              <w:spacing w:before="0" w:after="0"/>
              <w:jc w:val="left"/>
              <w:rPr>
                <w:rFonts w:ascii="DejaVu Sans Condensed" w:hAnsi="DejaVu Sans Condensed" w:eastAsia="Calibri" w:cs="Times New Roman"/>
                <w:color w:val="auto"/>
                <w:kern w:val="2"/>
                <w:sz w:val="26"/>
                <w:szCs w:val="26"/>
                <w:lang w:val="ru-RU" w:eastAsia="en-US" w:bidi="ar-SA"/>
              </w:rPr>
            </w:pPr>
            <w:r>
              <w:rPr>
                <w:rFonts w:eastAsia="Calibri" w:cs="Times New Roman" w:ascii="DejaVu Sans Condensed" w:hAnsi="DejaVu Sans Condensed"/>
                <w:color w:val="auto"/>
                <w:kern w:val="2"/>
                <w:sz w:val="26"/>
                <w:szCs w:val="26"/>
                <w:lang w:val="ru-RU" w:eastAsia="en-US" w:bidi="ar-SA"/>
              </w:rPr>
            </w:r>
          </w:p>
          <w:p>
            <w:pPr>
              <w:pStyle w:val="Normal"/>
              <w:widowControl w:val="false"/>
              <w:suppressAutoHyphens w:val="true"/>
              <w:spacing w:before="0" w:after="0"/>
              <w:jc w:val="left"/>
              <w:rPr>
                <w:rFonts w:ascii="DejaVu Sans Condensed" w:hAnsi="DejaVu Sans Condensed" w:eastAsia="Calibri" w:cs="Calibri"/>
                <w:kern w:val="2"/>
                <w:sz w:val="26"/>
                <w:szCs w:val="26"/>
                <w:lang w:val="ru-RU" w:eastAsia="en-US" w:bidi="ar-SA"/>
              </w:rPr>
            </w:pPr>
            <w:r>
              <w:rPr>
                <w:rFonts w:eastAsia="Times New Roman" w:cs="Times New Roman" w:ascii="DejaVu Sans Condensed" w:hAnsi="DejaVu Sans Condensed"/>
                <w:b/>
                <w:bCs/>
                <w:kern w:val="2"/>
                <w:sz w:val="26"/>
                <w:szCs w:val="26"/>
                <w:lang w:val="ru-RU" w:eastAsia="en-US" w:bidi="ar-SA"/>
              </w:rPr>
              <w:t xml:space="preserve">Протокол №___ от </w:t>
            </w:r>
            <w:r>
              <w:rPr>
                <w:rFonts w:eastAsia="Times New Roman" w:cs="Times New Roman" w:ascii="DejaVu Sans Condensed" w:hAnsi="DejaVu Sans Condensed"/>
                <w:b/>
                <w:bCs/>
                <w:color w:val="auto"/>
                <w:kern w:val="2"/>
                <w:sz w:val="26"/>
                <w:szCs w:val="26"/>
                <w:lang w:val="ru-RU" w:eastAsia="en-US" w:bidi="ar-SA"/>
              </w:rPr>
              <w:t>_________ 2023 г.</w:t>
            </w:r>
          </w:p>
        </w:tc>
        <w:tc>
          <w:tcPr>
            <w:tcW w:w="5381" w:type="dxa"/>
            <w:tcBorders/>
          </w:tcPr>
          <w:p>
            <w:pPr>
              <w:pStyle w:val="Normal"/>
              <w:widowControl w:val="false"/>
              <w:suppressLineNumbers/>
              <w:suppressAutoHyphens w:val="true"/>
              <w:spacing w:before="0" w:after="0"/>
              <w:jc w:val="right"/>
              <w:rPr>
                <w:rFonts w:ascii="DejaVu Sans Condensed" w:hAnsi="DejaVu Sans Condensed" w:eastAsia="Calibri" w:cs="Calibri"/>
                <w:kern w:val="2"/>
                <w:sz w:val="26"/>
                <w:szCs w:val="26"/>
                <w:lang w:val="ru-RU" w:eastAsia="en-US" w:bidi="ar-SA"/>
              </w:rPr>
            </w:pPr>
            <w:r>
              <w:rPr>
                <w:rFonts w:eastAsia="Calibri" w:cs="Calibri" w:ascii="DejaVu Sans Condensed" w:hAnsi="DejaVu Sans Condensed"/>
                <w:color w:val="auto"/>
                <w:kern w:val="2"/>
                <w:sz w:val="26"/>
                <w:szCs w:val="26"/>
                <w:lang w:val="ru-RU" w:eastAsia="en-US" w:bidi="ar-SA"/>
              </w:rPr>
              <w:t>Утверждаю</w:t>
            </w:r>
          </w:p>
          <w:p>
            <w:pPr>
              <w:pStyle w:val="Normal"/>
              <w:widowControl w:val="false"/>
              <w:suppressLineNumbers/>
              <w:suppressAutoHyphens w:val="true"/>
              <w:spacing w:before="0" w:after="0"/>
              <w:jc w:val="right"/>
              <w:rPr>
                <w:rFonts w:ascii="DejaVu Sans Condensed" w:hAnsi="DejaVu Sans Condensed" w:eastAsia="Calibri" w:cs="Calibri"/>
                <w:kern w:val="2"/>
                <w:sz w:val="26"/>
                <w:szCs w:val="26"/>
                <w:lang w:val="ru-RU" w:eastAsia="en-US" w:bidi="ar-SA"/>
              </w:rPr>
            </w:pPr>
            <w:r>
              <w:rPr>
                <w:rFonts w:eastAsia="Calibri" w:cs="Calibri" w:ascii="DejaVu Sans Condensed" w:hAnsi="DejaVu Sans Condensed"/>
                <w:color w:val="auto"/>
                <w:kern w:val="2"/>
                <w:sz w:val="26"/>
                <w:szCs w:val="26"/>
                <w:lang w:val="ru-RU" w:eastAsia="en-US" w:bidi="ar-SA"/>
              </w:rPr>
              <w:t>Директор БОУ г. Омска «Средняя общеобразовательная школа №132»</w:t>
            </w:r>
          </w:p>
          <w:p>
            <w:pPr>
              <w:pStyle w:val="Normal"/>
              <w:widowControl w:val="false"/>
              <w:suppressLineNumbers/>
              <w:suppressAutoHyphens w:val="true"/>
              <w:spacing w:before="0" w:after="0"/>
              <w:jc w:val="right"/>
              <w:rPr>
                <w:rFonts w:ascii="DejaVu Sans Condensed" w:hAnsi="DejaVu Sans Condensed" w:eastAsia="Calibri" w:cs="Calibri"/>
                <w:kern w:val="2"/>
                <w:sz w:val="26"/>
                <w:szCs w:val="26"/>
                <w:lang w:val="ru-RU" w:eastAsia="en-US" w:bidi="ar-SA"/>
              </w:rPr>
            </w:pPr>
            <w:r>
              <w:rPr>
                <w:rFonts w:eastAsia="Calibri" w:cs="Calibri" w:ascii="DejaVu Sans Condensed" w:hAnsi="DejaVu Sans Condensed"/>
                <w:color w:val="auto"/>
                <w:kern w:val="2"/>
                <w:sz w:val="26"/>
                <w:szCs w:val="26"/>
                <w:lang w:val="ru-RU" w:eastAsia="en-US" w:bidi="ar-SA"/>
              </w:rPr>
              <w:t>_______________ И.А. Мишина</w:t>
            </w:r>
          </w:p>
          <w:p>
            <w:pPr>
              <w:pStyle w:val="Normal"/>
              <w:widowControl w:val="false"/>
              <w:suppressLineNumbers/>
              <w:suppressAutoHyphens w:val="true"/>
              <w:spacing w:before="0" w:after="0"/>
              <w:jc w:val="right"/>
              <w:rPr>
                <w:rFonts w:ascii="DejaVu Sans Condensed" w:hAnsi="DejaVu Sans Condensed" w:eastAsia="Calibri" w:cs="Calibri"/>
                <w:color w:val="auto"/>
                <w:kern w:val="2"/>
                <w:sz w:val="26"/>
                <w:szCs w:val="26"/>
                <w:lang w:val="ru-RU" w:eastAsia="en-US" w:bidi="ar-SA"/>
              </w:rPr>
            </w:pPr>
            <w:r>
              <w:rPr>
                <w:rFonts w:eastAsia="Calibri" w:cs="Calibri" w:ascii="DejaVu Sans Condensed" w:hAnsi="DejaVu Sans Condensed"/>
                <w:color w:val="auto"/>
                <w:kern w:val="2"/>
                <w:sz w:val="26"/>
                <w:szCs w:val="26"/>
                <w:lang w:val="ru-RU" w:eastAsia="en-US" w:bidi="ar-SA"/>
              </w:rPr>
            </w:r>
          </w:p>
          <w:p>
            <w:pPr>
              <w:pStyle w:val="Normal"/>
              <w:widowControl w:val="false"/>
              <w:suppressAutoHyphens w:val="true"/>
              <w:spacing w:before="0" w:after="0"/>
              <w:jc w:val="right"/>
              <w:rPr>
                <w:rFonts w:ascii="DejaVu Sans Condensed" w:hAnsi="DejaVu Sans Condensed" w:eastAsia="Calibri" w:cs="Calibri"/>
                <w:kern w:val="2"/>
                <w:sz w:val="26"/>
                <w:szCs w:val="26"/>
                <w:lang w:val="ru-RU" w:eastAsia="en-US" w:bidi="ar-SA"/>
              </w:rPr>
            </w:pPr>
            <w:r>
              <w:rPr>
                <w:rFonts w:eastAsia="Times New Roman" w:cs="Times New Roman" w:ascii="DejaVu Sans Condensed" w:hAnsi="DejaVu Sans Condensed"/>
                <w:b/>
                <w:bCs/>
                <w:color w:val="auto"/>
                <w:kern w:val="2"/>
                <w:sz w:val="26"/>
                <w:szCs w:val="26"/>
                <w:lang w:val="ru-RU" w:eastAsia="en-US" w:bidi="ar-SA"/>
              </w:rPr>
              <w:t>Приказ №___ от ___________ 2023 г.</w:t>
            </w:r>
          </w:p>
          <w:p>
            <w:pPr>
              <w:pStyle w:val="Normal"/>
              <w:widowControl w:val="false"/>
              <w:suppressAutoHyphens w:val="true"/>
              <w:spacing w:before="0" w:after="0"/>
              <w:jc w:val="right"/>
              <w:rPr>
                <w:rFonts w:ascii="DejaVu Sans Condensed" w:hAnsi="DejaVu Sans Condensed" w:eastAsia="Times New Roman" w:cs="Times New Roman"/>
                <w:kern w:val="2"/>
                <w:sz w:val="26"/>
                <w:szCs w:val="26"/>
                <w:lang w:val="ru-RU" w:eastAsia="en-US" w:bidi="ar-SA"/>
              </w:rPr>
            </w:pPr>
            <w:r>
              <w:rPr>
                <w:rFonts w:eastAsia="Times New Roman" w:cs="Times New Roman" w:ascii="DejaVu Sans Condensed" w:hAnsi="DejaVu Sans Condensed"/>
                <w:kern w:val="2"/>
                <w:sz w:val="26"/>
                <w:szCs w:val="26"/>
                <w:lang w:val="ru-RU" w:eastAsia="en-US" w:bidi="ar-SA"/>
              </w:rPr>
            </w:r>
          </w:p>
        </w:tc>
      </w:tr>
    </w:tbl>
    <w:p>
      <w:pPr>
        <w:pStyle w:val="Normal"/>
        <w:spacing w:lineRule="auto" w:line="228"/>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28"/>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28"/>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28"/>
        <w:jc w:val="center"/>
        <w:rPr>
          <w:rFonts w:ascii="DejaVu Sans Condensed" w:hAnsi="DejaVu Sans Condensed"/>
          <w:sz w:val="26"/>
          <w:szCs w:val="26"/>
        </w:rPr>
      </w:pPr>
      <w:r>
        <w:rPr>
          <w:rFonts w:eastAsia="Times New Roman" w:cs="Times New Roman" w:ascii="DejaVu Sans Condensed" w:hAnsi="DejaVu Sans Condensed"/>
          <w:b/>
          <w:bCs/>
          <w:color w:val="241D23"/>
          <w:kern w:val="2"/>
          <w:sz w:val="26"/>
          <w:szCs w:val="26"/>
          <w14:ligatures w14:val="standardContextual"/>
        </w:rPr>
        <w:t xml:space="preserve">ДОПОЛНИТЕЛЬНАЯ ОБЩЕОБРАЗОВАТЕЛЬНАЯ </w:t>
      </w:r>
    </w:p>
    <w:p>
      <w:pPr>
        <w:pStyle w:val="Normal"/>
        <w:spacing w:lineRule="auto" w:line="228"/>
        <w:jc w:val="center"/>
        <w:rPr>
          <w:rFonts w:ascii="DejaVu Sans Condensed" w:hAnsi="DejaVu Sans Condensed"/>
          <w:sz w:val="26"/>
          <w:szCs w:val="26"/>
        </w:rPr>
      </w:pPr>
      <w:r>
        <w:rPr>
          <w:rFonts w:eastAsia="Times New Roman" w:cs="Times New Roman" w:ascii="DejaVu Sans Condensed" w:hAnsi="DejaVu Sans Condensed"/>
          <w:b/>
          <w:bCs/>
          <w:color w:val="241D23"/>
          <w:kern w:val="2"/>
          <w:sz w:val="26"/>
          <w:szCs w:val="26"/>
          <w14:ligatures w14:val="standardContextual"/>
        </w:rPr>
        <w:t xml:space="preserve">ОБЩЕРАЗВИВАЮЩАЯ ПРОГРАММА </w:t>
      </w:r>
    </w:p>
    <w:p>
      <w:pPr>
        <w:pStyle w:val="Normal"/>
        <w:spacing w:lineRule="auto" w:line="228"/>
        <w:jc w:val="center"/>
        <w:rPr>
          <w:rFonts w:ascii="DejaVu Sans Condensed" w:hAnsi="DejaVu Sans Condensed"/>
          <w:sz w:val="26"/>
          <w:szCs w:val="26"/>
        </w:rPr>
      </w:pPr>
      <w:r>
        <w:rPr>
          <w:rFonts w:eastAsia="Times New Roman" w:cs="Times New Roman" w:ascii="DejaVu Sans Condensed" w:hAnsi="DejaVu Sans Condensed"/>
          <w:color w:val="241D23"/>
          <w:kern w:val="2"/>
          <w:sz w:val="26"/>
          <w:szCs w:val="26"/>
          <w14:ligatures w14:val="standardContextual"/>
        </w:rPr>
        <w:t>«Основы робототехники и программирования»</w:t>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241D23"/>
          <w:kern w:val="2"/>
          <w:sz w:val="26"/>
          <w:szCs w:val="26"/>
          <w:lang w:eastAsia="en-US" w:bidi="ar-SA"/>
          <w14:ligatures w14:val="standardContextual"/>
        </w:rPr>
      </w:pPr>
      <w:r>
        <w:rPr>
          <w:rFonts w:eastAsia="Times New Roman" w:cs="Times New Roman" w:ascii="DejaVu Sans Condensed" w:hAnsi="DejaVu Sans Condensed"/>
          <w:color w:val="241D23"/>
          <w:kern w:val="2"/>
          <w:sz w:val="26"/>
          <w:szCs w:val="26"/>
          <w:lang w:eastAsia="en-US" w:bidi="ar-SA"/>
          <w14:ligatures w14:val="standardContextual"/>
        </w:rPr>
      </w:r>
    </w:p>
    <w:p>
      <w:pPr>
        <w:pStyle w:val="Normal"/>
        <w:spacing w:lineRule="auto" w:line="228"/>
        <w:jc w:val="center"/>
        <w:rPr>
          <w:rFonts w:ascii="DejaVu Sans Condensed" w:hAnsi="DejaVu Sans Condensed" w:eastAsia="Times New Roman" w:cs="Times New Roman"/>
          <w:color w:val="auto"/>
          <w:kern w:val="2"/>
          <w:sz w:val="26"/>
          <w:szCs w:val="26"/>
          <w:lang w:eastAsia="en-US" w:bidi="ar-SA"/>
          <w14:ligatures w14:val="standardContextual"/>
        </w:rPr>
      </w:pPr>
      <w:r>
        <w:rPr>
          <w:rFonts w:eastAsia="Times New Roman" w:cs="Times New Roman" w:ascii="DejaVu Sans Condensed" w:hAnsi="DejaVu Sans Condensed"/>
          <w:color w:val="auto"/>
          <w:kern w:val="2"/>
          <w:sz w:val="26"/>
          <w:szCs w:val="26"/>
          <w:lang w:eastAsia="en-US" w:bidi="ar-SA"/>
          <w14:ligatures w14:val="standardContextual"/>
        </w:rPr>
      </w:r>
    </w:p>
    <w:p>
      <w:pPr>
        <w:pStyle w:val="Normal"/>
        <w:spacing w:lineRule="auto" w:line="276"/>
        <w:rPr>
          <w:rFonts w:ascii="DejaVu Sans Condensed" w:hAnsi="DejaVu Sans Condensed"/>
          <w:sz w:val="26"/>
          <w:szCs w:val="26"/>
        </w:rPr>
      </w:pPr>
      <w:r>
        <w:rPr>
          <w:rFonts w:eastAsia="Times New Roman" w:cs="Times New Roman" w:ascii="DejaVu Sans Condensed" w:hAnsi="DejaVu Sans Condensed"/>
          <w:color w:val="241D23"/>
          <w:kern w:val="2"/>
          <w:sz w:val="26"/>
          <w:szCs w:val="26"/>
          <w14:ligatures w14:val="standardContextual"/>
        </w:rPr>
        <w:t>Направленность</w:t>
      </w:r>
      <w:r>
        <w:rPr>
          <w:rFonts w:eastAsia="Times New Roman" w:cs="Times New Roman" w:ascii="DejaVu Sans Condensed" w:hAnsi="DejaVu Sans Condensed"/>
          <w:kern w:val="2"/>
          <w:sz w:val="26"/>
          <w:szCs w:val="26"/>
          <w14:ligatures w14:val="standardContextual"/>
        </w:rPr>
        <w:t xml:space="preserve">: </w:t>
      </w:r>
      <w:r>
        <w:rPr>
          <w:rFonts w:eastAsia="Times New Roman" w:cs="Times New Roman" w:ascii="DejaVu Sans Condensed" w:hAnsi="DejaVu Sans Condensed"/>
          <w:color w:val="241D23"/>
          <w:kern w:val="2"/>
          <w:sz w:val="26"/>
          <w:szCs w:val="26"/>
          <w:u w:val="single"/>
          <w14:ligatures w14:val="standardContextual"/>
        </w:rPr>
        <w:t>техническая</w:t>
      </w:r>
    </w:p>
    <w:p>
      <w:pPr>
        <w:pStyle w:val="Normal"/>
        <w:spacing w:lineRule="auto" w:line="276"/>
        <w:rPr>
          <w:rFonts w:ascii="DejaVu Sans Condensed" w:hAnsi="DejaVu Sans Condensed"/>
          <w:sz w:val="26"/>
          <w:szCs w:val="26"/>
        </w:rPr>
      </w:pPr>
      <w:r>
        <w:rPr>
          <w:rFonts w:eastAsia="Times New Roman" w:cs="Times New Roman" w:ascii="DejaVu Sans Condensed" w:hAnsi="DejaVu Sans Condensed"/>
          <w:color w:val="241D23"/>
          <w:kern w:val="2"/>
          <w:sz w:val="26"/>
          <w:szCs w:val="26"/>
          <w14:ligatures w14:val="standardContextual"/>
        </w:rPr>
        <w:t xml:space="preserve">Возраст обучающихся: </w:t>
      </w:r>
      <w:r>
        <w:rPr>
          <w:rFonts w:eastAsia="Times New Roman" w:cs="Times New Roman" w:ascii="DejaVu Sans Condensed" w:hAnsi="DejaVu Sans Condensed"/>
          <w:color w:val="241D23"/>
          <w:kern w:val="2"/>
          <w:sz w:val="26"/>
          <w:szCs w:val="26"/>
          <w:u w:val="single"/>
          <w14:ligatures w14:val="standardContextual"/>
        </w:rPr>
        <w:t>1</w:t>
      </w:r>
      <w:r>
        <w:rPr>
          <w:rFonts w:eastAsia="Times New Roman" w:cs="Times New Roman" w:ascii="DejaVu Sans Condensed" w:hAnsi="DejaVu Sans Condensed"/>
          <w:color w:val="241D23"/>
          <w:kern w:val="2"/>
          <w:sz w:val="26"/>
          <w:szCs w:val="26"/>
          <w:u w:val="single"/>
          <w14:ligatures w14:val="standardContextual"/>
        </w:rPr>
        <w:t>0</w:t>
      </w:r>
      <w:r>
        <w:rPr>
          <w:rFonts w:eastAsia="Times New Roman" w:cs="Times New Roman" w:ascii="DejaVu Sans Condensed" w:hAnsi="DejaVu Sans Condensed"/>
          <w:color w:val="auto"/>
          <w:kern w:val="2"/>
          <w:sz w:val="26"/>
          <w:szCs w:val="26"/>
          <w:u w:val="single"/>
          <w:lang w:eastAsia="en-US" w:bidi="ar-SA"/>
          <w14:ligatures w14:val="standardContextual"/>
        </w:rPr>
        <w:t>–1</w:t>
      </w:r>
      <w:r>
        <w:rPr>
          <w:rFonts w:eastAsia="Times New Roman" w:cs="Times New Roman" w:ascii="DejaVu Sans Condensed" w:hAnsi="DejaVu Sans Condensed"/>
          <w:color w:val="auto"/>
          <w:kern w:val="2"/>
          <w:sz w:val="26"/>
          <w:szCs w:val="26"/>
          <w:u w:val="single"/>
          <w:lang w:eastAsia="en-US" w:bidi="ar-SA"/>
          <w14:ligatures w14:val="standardContextual"/>
        </w:rPr>
        <w:t>5</w:t>
      </w:r>
      <w:r>
        <w:rPr>
          <w:rFonts w:eastAsia="Times New Roman" w:cs="Times New Roman" w:ascii="DejaVu Sans Condensed" w:hAnsi="DejaVu Sans Condensed"/>
          <w:color w:val="241D23"/>
          <w:kern w:val="2"/>
          <w:sz w:val="26"/>
          <w:szCs w:val="26"/>
          <w:u w:val="single"/>
          <w14:ligatures w14:val="standardContextual"/>
        </w:rPr>
        <w:t xml:space="preserve"> лет</w:t>
      </w:r>
    </w:p>
    <w:p>
      <w:pPr>
        <w:pStyle w:val="Normal"/>
        <w:spacing w:lineRule="auto" w:line="259"/>
        <w:jc w:val="right"/>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59"/>
        <w:jc w:val="right"/>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59"/>
        <w:jc w:val="right"/>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59"/>
        <w:jc w:val="right"/>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spacing w:lineRule="auto" w:line="259"/>
        <w:jc w:val="right"/>
        <w:rPr>
          <w:rFonts w:ascii="DejaVu Sans Condensed" w:hAnsi="DejaVu Sans Condensed"/>
          <w:sz w:val="26"/>
          <w:szCs w:val="26"/>
        </w:rPr>
      </w:pPr>
      <w:r>
        <w:rPr>
          <w:rFonts w:eastAsia="Times New Roman" w:cs="Times New Roman" w:ascii="DejaVu Sans Condensed" w:hAnsi="DejaVu Sans Condensed"/>
          <w:b/>
          <w:bCs/>
          <w:color w:val="241D23"/>
          <w:kern w:val="2"/>
          <w:sz w:val="26"/>
          <w:szCs w:val="26"/>
          <w14:ligatures w14:val="standardContextual"/>
        </w:rPr>
        <w:t xml:space="preserve">Автор: </w:t>
      </w:r>
      <w:r>
        <w:rPr>
          <w:rFonts w:eastAsia="Times New Roman" w:cs="Times New Roman" w:ascii="DejaVu Sans Condensed" w:hAnsi="DejaVu Sans Condensed"/>
          <w:b/>
          <w:bCs/>
          <w:color w:val="241D23"/>
          <w:kern w:val="2"/>
          <w:sz w:val="26"/>
          <w:szCs w:val="26"/>
          <w:lang w:eastAsia="en-US" w:bidi="ar-SA"/>
          <w14:ligatures w14:val="standardContextual"/>
        </w:rPr>
        <w:t>____________________________</w:t>
      </w:r>
      <w:r>
        <w:rPr>
          <w:rFonts w:eastAsia="Times New Roman" w:cs="Times New Roman" w:ascii="DejaVu Sans Condensed" w:hAnsi="DejaVu Sans Condensed"/>
          <w:b/>
          <w:bCs/>
          <w:color w:val="241D23"/>
          <w:kern w:val="2"/>
          <w:sz w:val="26"/>
          <w:szCs w:val="26"/>
          <w14:ligatures w14:val="standardContextual"/>
        </w:rPr>
        <w:t xml:space="preserve">, </w:t>
      </w:r>
    </w:p>
    <w:p>
      <w:pPr>
        <w:pStyle w:val="Normal"/>
        <w:spacing w:lineRule="auto" w:line="259"/>
        <w:jc w:val="right"/>
        <w:rPr>
          <w:rFonts w:ascii="DejaVu Sans Condensed" w:hAnsi="DejaVu Sans Condensed"/>
          <w:sz w:val="26"/>
          <w:szCs w:val="26"/>
        </w:rPr>
      </w:pPr>
      <w:r>
        <w:rPr>
          <w:rFonts w:eastAsia="Times New Roman" w:cs="Times New Roman" w:ascii="DejaVu Sans Condensed" w:hAnsi="DejaVu Sans Condensed"/>
          <w:b/>
          <w:bCs/>
          <w:color w:val="241D23"/>
          <w:kern w:val="2"/>
          <w:sz w:val="26"/>
          <w:szCs w:val="26"/>
          <w14:ligatures w14:val="standardContextual"/>
        </w:rPr>
        <w:t>педагог дополнительного образования</w:t>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rPr>
          <w:rFonts w:ascii="DejaVu Sans Condensed" w:hAnsi="DejaVu Sans Condensed" w:eastAsia="Times New Roman" w:cs="Times New Roman"/>
          <w:b/>
          <w:bCs/>
          <w:color w:val="241D23"/>
          <w:kern w:val="2"/>
          <w:sz w:val="26"/>
          <w:szCs w:val="26"/>
          <w:lang w:eastAsia="en-US" w:bidi="ar-SA"/>
          <w14:ligatures w14:val="standardContextual"/>
        </w:rPr>
      </w:pPr>
      <w:r>
        <w:rPr>
          <w:rFonts w:eastAsia="Times New Roman" w:cs="Times New Roman" w:ascii="DejaVu Sans Condensed" w:hAnsi="DejaVu Sans Condensed"/>
          <w:b/>
          <w:bCs/>
          <w:color w:val="241D23"/>
          <w:kern w:val="2"/>
          <w:sz w:val="26"/>
          <w:szCs w:val="26"/>
          <w:lang w:eastAsia="en-US" w:bidi="ar-SA"/>
          <w14:ligatures w14:val="standardContextual"/>
        </w:rPr>
      </w:r>
    </w:p>
    <w:p>
      <w:pPr>
        <w:pStyle w:val="Normal"/>
        <w:jc w:val="center"/>
        <w:rPr>
          <w:rFonts w:ascii="DejaVu Sans Condensed" w:hAnsi="DejaVu Sans Condensed"/>
          <w:sz w:val="26"/>
          <w:szCs w:val="26"/>
        </w:rPr>
      </w:pPr>
      <w:r>
        <w:rPr>
          <w:rFonts w:eastAsia="Times New Roman" w:cs="Times New Roman" w:ascii="DejaVu Sans Condensed" w:hAnsi="DejaVu Sans Condensed"/>
          <w:b/>
          <w:bCs/>
          <w:color w:val="241D23"/>
          <w:kern w:val="2"/>
          <w:sz w:val="26"/>
          <w:szCs w:val="26"/>
          <w:lang w:eastAsia="en-US" w:bidi="ar-SA"/>
          <w14:ligatures w14:val="standardContextual"/>
        </w:rPr>
        <w:t>Омск –</w:t>
      </w:r>
      <w:r>
        <w:rPr>
          <w:rFonts w:eastAsia="Times New Roman" w:cs="Times New Roman" w:ascii="DejaVu Sans Condensed" w:hAnsi="DejaVu Sans Condensed"/>
          <w:b/>
          <w:bCs/>
          <w:color w:val="241D23"/>
          <w:kern w:val="2"/>
          <w:sz w:val="26"/>
          <w:szCs w:val="26"/>
          <w14:ligatures w14:val="standardContextual"/>
        </w:rPr>
        <w:t xml:space="preserve"> 202</w:t>
      </w:r>
      <w:r>
        <w:rPr>
          <w:rFonts w:eastAsia="Times New Roman" w:cs="Times New Roman" w:ascii="DejaVu Sans Condensed" w:hAnsi="DejaVu Sans Condensed"/>
          <w:b/>
          <w:bCs/>
          <w:color w:val="241D23"/>
          <w:kern w:val="2"/>
          <w:sz w:val="26"/>
          <w:szCs w:val="26"/>
          <w:lang w:eastAsia="en-US" w:bidi="ar-SA"/>
          <w14:ligatures w14:val="standardContextual"/>
        </w:rPr>
        <w:t>3</w:t>
      </w:r>
      <w:bookmarkEnd w:id="0"/>
    </w:p>
    <w:p>
      <w:pPr>
        <w:pStyle w:val="Normal"/>
        <w:jc w:val="center"/>
        <w:rPr>
          <w:rFonts w:ascii="DejaVu Sans Condensed" w:hAnsi="DejaVu Sans Condensed"/>
          <w:sz w:val="26"/>
          <w:szCs w:val="26"/>
        </w:rPr>
      </w:pPr>
      <w:r>
        <w:rPr>
          <w:rFonts w:ascii="DejaVu Sans Condensed" w:hAnsi="DejaVu Sans Condensed"/>
          <w:sz w:val="26"/>
          <w:szCs w:val="26"/>
        </w:rPr>
        <w:t>1.1 ПОЯСНИТЕЛЬНАЯ ЗАПИСКА</w:t>
      </w:r>
    </w:p>
    <w:p>
      <w:pPr>
        <w:pStyle w:val="11"/>
        <w:ind w:firstLine="360"/>
        <w:rPr>
          <w:rFonts w:ascii="DejaVu Sans Condensed" w:hAnsi="DejaVu Sans Condensed"/>
          <w:sz w:val="26"/>
          <w:szCs w:val="26"/>
        </w:rPr>
      </w:pPr>
      <w:r>
        <w:rPr>
          <w:rFonts w:ascii="DejaVu Sans Condensed" w:hAnsi="DejaVu Sans Condensed"/>
          <w:sz w:val="26"/>
          <w:szCs w:val="26"/>
        </w:rPr>
        <w:t>Программа «Основы робототехники и программирования» разработана в соответствии с требованиями нормативных документов:</w:t>
      </w:r>
    </w:p>
    <w:p>
      <w:pPr>
        <w:pStyle w:val="11"/>
        <w:numPr>
          <w:ilvl w:val="0"/>
          <w:numId w:val="1"/>
        </w:numPr>
        <w:tabs>
          <w:tab w:val="clear" w:pos="708"/>
          <w:tab w:val="left" w:pos="913" w:leader="none"/>
        </w:tabs>
        <w:ind w:firstLine="360"/>
        <w:rPr>
          <w:rFonts w:ascii="DejaVu Sans Condensed" w:hAnsi="DejaVu Sans Condensed"/>
          <w:sz w:val="26"/>
          <w:szCs w:val="26"/>
        </w:rPr>
      </w:pPr>
      <w:r>
        <w:rPr>
          <w:rFonts w:ascii="DejaVu Sans Condensed" w:hAnsi="DejaVu Sans Condensed"/>
          <w:sz w:val="26"/>
          <w:szCs w:val="26"/>
        </w:rPr>
        <w:t>Конституция Российской Федерации (принята всенародным голосованием 12.12.1993 с изменениями, одобренными в ходе общероссийского голосования 01.07.2020);</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Федеральный закон от 29.12.2012 г. № 273-ФЗ (ред. от 31.07.2020) «Об образовании в Российской Федерации»;</w:t>
      </w:r>
    </w:p>
    <w:p>
      <w:pPr>
        <w:pStyle w:val="11"/>
        <w:numPr>
          <w:ilvl w:val="0"/>
          <w:numId w:val="1"/>
        </w:numPr>
        <w:tabs>
          <w:tab w:val="clear" w:pos="708"/>
          <w:tab w:val="left" w:pos="922" w:leader="none"/>
        </w:tabs>
        <w:ind w:firstLine="360"/>
        <w:rPr>
          <w:rFonts w:ascii="DejaVu Sans Condensed" w:hAnsi="DejaVu Sans Condensed"/>
          <w:sz w:val="26"/>
          <w:szCs w:val="26"/>
        </w:rPr>
      </w:pPr>
      <w:r>
        <w:rPr>
          <w:rFonts w:ascii="DejaVu Sans Condensed" w:hAnsi="DejaVu Sans Condensed"/>
          <w:sz w:val="26"/>
          <w:szCs w:val="26"/>
        </w:rPr>
        <w:t>Федеральный закон РФ от 24.07.1998 № 124-ФЗ «Об основных гарантиях прав ребёнка в Российской Федерации»;</w:t>
      </w:r>
    </w:p>
    <w:p>
      <w:pPr>
        <w:pStyle w:val="11"/>
        <w:numPr>
          <w:ilvl w:val="0"/>
          <w:numId w:val="1"/>
        </w:numPr>
        <w:tabs>
          <w:tab w:val="clear" w:pos="708"/>
          <w:tab w:val="left" w:pos="913" w:leader="none"/>
        </w:tabs>
        <w:ind w:firstLine="360"/>
        <w:rPr>
          <w:rFonts w:ascii="DejaVu Sans Condensed" w:hAnsi="DejaVu Sans Condensed"/>
          <w:sz w:val="26"/>
          <w:szCs w:val="26"/>
        </w:rPr>
      </w:pPr>
      <w:r>
        <w:rPr>
          <w:rFonts w:ascii="DejaVu Sans Condensed" w:hAnsi="DejaVu Sans Condensed"/>
          <w:sz w:val="26"/>
          <w:szCs w:val="26"/>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pPr>
        <w:pStyle w:val="11"/>
        <w:numPr>
          <w:ilvl w:val="0"/>
          <w:numId w:val="1"/>
        </w:numPr>
        <w:tabs>
          <w:tab w:val="clear" w:pos="708"/>
          <w:tab w:val="left" w:pos="913" w:leader="none"/>
        </w:tabs>
        <w:ind w:firstLine="360"/>
        <w:rPr>
          <w:rFonts w:ascii="DejaVu Sans Condensed" w:hAnsi="DejaVu Sans Condensed"/>
          <w:sz w:val="26"/>
          <w:szCs w:val="26"/>
        </w:rPr>
      </w:pPr>
      <w:r>
        <w:rPr>
          <w:rFonts w:ascii="DejaVu Sans Condensed" w:hAnsi="DejaVu Sans Condensed"/>
          <w:sz w:val="26"/>
          <w:szCs w:val="26"/>
        </w:rPr>
        <w:t>Стратегия развития воспитания в РФ на период до 2025 года (распоряжение Правительства РФ от 29 мая 2015г. № 996-р);</w:t>
      </w:r>
    </w:p>
    <w:p>
      <w:pPr>
        <w:pStyle w:val="11"/>
        <w:numPr>
          <w:ilvl w:val="0"/>
          <w:numId w:val="1"/>
        </w:numPr>
        <w:tabs>
          <w:tab w:val="clear" w:pos="708"/>
          <w:tab w:val="left" w:pos="913" w:leader="none"/>
          <w:tab w:val="left" w:pos="5712" w:leader="none"/>
          <w:tab w:val="left" w:pos="6098" w:leader="none"/>
        </w:tabs>
        <w:ind w:firstLine="360"/>
        <w:rPr>
          <w:rFonts w:ascii="DejaVu Sans Condensed" w:hAnsi="DejaVu Sans Condensed"/>
          <w:sz w:val="26"/>
          <w:szCs w:val="26"/>
        </w:rPr>
      </w:pPr>
      <w:r>
        <w:rPr>
          <w:rFonts w:ascii="DejaVu Sans Condensed" w:hAnsi="DejaVu Sans Condensed"/>
          <w:sz w:val="26"/>
          <w:szCs w:val="26"/>
        </w:rPr>
        <w:t>Государственная программа Российской Федерации «Развитие образования» (утв. постановлением Правительства РФ от 26.12.2017</w:t>
        <w:tab/>
        <w:t>№</w:t>
        <w:tab/>
        <w:t>1642 (ред. от 15.03.2021) «Об</w:t>
      </w:r>
    </w:p>
    <w:p>
      <w:pPr>
        <w:pStyle w:val="11"/>
        <w:rPr>
          <w:rFonts w:ascii="DejaVu Sans Condensed" w:hAnsi="DejaVu Sans Condensed"/>
          <w:sz w:val="26"/>
          <w:szCs w:val="26"/>
        </w:rPr>
      </w:pPr>
      <w:r>
        <w:rPr>
          <w:rFonts w:ascii="DejaVu Sans Condensed" w:hAnsi="DejaVu Sans Condensed"/>
          <w:sz w:val="26"/>
          <w:szCs w:val="26"/>
        </w:rPr>
        <w:t>утверждении государственной программы Российской Федерации «Развитие образования»;</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Паспорт федерального проекта «Успех каждого ребёнка» (утверждён на заседании проектного комитета по национальному проекту «Образование» 07 декабря 2018г., протокол № 3);</w:t>
      </w:r>
    </w:p>
    <w:p>
      <w:pPr>
        <w:pStyle w:val="11"/>
        <w:numPr>
          <w:ilvl w:val="0"/>
          <w:numId w:val="1"/>
        </w:numPr>
        <w:tabs>
          <w:tab w:val="clear" w:pos="708"/>
          <w:tab w:val="left" w:pos="922" w:leader="none"/>
        </w:tabs>
        <w:ind w:firstLine="360"/>
        <w:rPr>
          <w:rFonts w:ascii="DejaVu Sans Condensed" w:hAnsi="DejaVu Sans Condensed"/>
          <w:sz w:val="26"/>
          <w:szCs w:val="26"/>
        </w:rPr>
      </w:pPr>
      <w:r>
        <w:rPr>
          <w:rFonts w:ascii="DejaVu Sans Condensed" w:hAnsi="DejaVu Sans Condensed"/>
          <w:sz w:val="26"/>
          <w:szCs w:val="26"/>
        </w:rPr>
        <w:t>Концепция развития дополнительного образования детей до 2030 года, утверждена распоряжением Правительства РФ от 31 марта 2022 г. № 678-р;</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pPr>
        <w:pStyle w:val="11"/>
        <w:numPr>
          <w:ilvl w:val="0"/>
          <w:numId w:val="1"/>
        </w:numPr>
        <w:tabs>
          <w:tab w:val="clear" w:pos="708"/>
          <w:tab w:val="left" w:pos="918" w:leader="none"/>
        </w:tabs>
        <w:spacing w:lineRule="auto" w:line="292"/>
        <w:ind w:firstLine="360"/>
        <w:rPr>
          <w:rFonts w:ascii="DejaVu Sans Condensed" w:hAnsi="DejaVu Sans Condensed"/>
          <w:sz w:val="26"/>
          <w:szCs w:val="26"/>
        </w:rPr>
      </w:pPr>
      <w:r>
        <w:rPr>
          <w:rFonts w:ascii="DejaVu Sans Condensed" w:hAnsi="DejaVu Sans Condensed"/>
          <w:sz w:val="26"/>
          <w:szCs w:val="26"/>
        </w:rPr>
        <w:t>Приказ Министерства образования и науки Российской Федерации от 03.09.2019 № 467 «Об утверждении Целевой модели развития региональных систем дополнительного образования детей»;</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11"/>
        <w:numPr>
          <w:ilvl w:val="0"/>
          <w:numId w:val="1"/>
        </w:numPr>
        <w:tabs>
          <w:tab w:val="clear" w:pos="708"/>
          <w:tab w:val="left" w:pos="913" w:leader="none"/>
          <w:tab w:val="left" w:pos="6098" w:leader="none"/>
          <w:tab w:val="left" w:pos="6470" w:leader="none"/>
        </w:tabs>
        <w:ind w:firstLine="360"/>
        <w:rPr>
          <w:rFonts w:ascii="DejaVu Sans Condensed" w:hAnsi="DejaVu Sans Condensed"/>
          <w:sz w:val="26"/>
          <w:szCs w:val="26"/>
        </w:rPr>
      </w:pPr>
      <w:r>
        <w:rPr>
          <w:rFonts w:ascii="DejaVu Sans Condensed" w:hAnsi="DejaVu Sans Condensed"/>
          <w:sz w:val="26"/>
          <w:szCs w:val="26"/>
        </w:rPr>
        <w:t>Приказ министерства образования и науки Российской Федерации и министерства просвещения Российской Федерации от 05.08.2020г.</w:t>
        <w:tab/>
        <w:t>№</w:t>
        <w:tab/>
        <w:t>882/391 «Об организации и</w:t>
      </w:r>
    </w:p>
    <w:p>
      <w:pPr>
        <w:pStyle w:val="11"/>
        <w:rPr>
          <w:rFonts w:ascii="DejaVu Sans Condensed" w:hAnsi="DejaVu Sans Condensed"/>
          <w:sz w:val="26"/>
          <w:szCs w:val="26"/>
        </w:rPr>
      </w:pPr>
      <w:r>
        <w:rPr>
          <w:rFonts w:ascii="DejaVu Sans Condensed" w:hAnsi="DejaVu Sans Condensed"/>
          <w:sz w:val="26"/>
          <w:szCs w:val="26"/>
        </w:rPr>
        <w:t>осуществлении образовательной деятельности по сетевой форме реализации образовательных программ»;</w:t>
      </w:r>
    </w:p>
    <w:p>
      <w:pPr>
        <w:pStyle w:val="11"/>
        <w:numPr>
          <w:ilvl w:val="0"/>
          <w:numId w:val="1"/>
        </w:numPr>
        <w:tabs>
          <w:tab w:val="clear" w:pos="708"/>
          <w:tab w:val="left" w:pos="782" w:leader="none"/>
        </w:tabs>
        <w:ind w:firstLine="360"/>
        <w:rPr>
          <w:rFonts w:ascii="DejaVu Sans Condensed" w:hAnsi="DejaVu Sans Condensed"/>
          <w:sz w:val="26"/>
          <w:szCs w:val="26"/>
        </w:rPr>
      </w:pPr>
      <w:r>
        <w:rPr>
          <w:rFonts w:ascii="DejaVu Sans Condensed" w:hAnsi="DejaVu Sans Condensed"/>
          <w:sz w:val="26"/>
          <w:szCs w:val="26"/>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(ред. от 16.06.2019 г.) (приказ Министерства труда и социальной защиты РФ от 18.10.2013 № 544н, с изм., внесёнными приказом Министерства труда и соцзащиты РФ от 25.12.2014 № 1115н и от 05.04.2016 № 422н);</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w:t>
      </w:r>
    </w:p>
    <w:p>
      <w:pPr>
        <w:pStyle w:val="11"/>
        <w:numPr>
          <w:ilvl w:val="0"/>
          <w:numId w:val="1"/>
        </w:numPr>
        <w:tabs>
          <w:tab w:val="clear" w:pos="708"/>
          <w:tab w:val="left" w:pos="918" w:leader="none"/>
        </w:tabs>
        <w:ind w:firstLine="360"/>
        <w:rPr>
          <w:rFonts w:ascii="DejaVu Sans Condensed" w:hAnsi="DejaVu Sans Condensed"/>
          <w:sz w:val="26"/>
          <w:szCs w:val="26"/>
        </w:rPr>
      </w:pPr>
      <w:r>
        <w:rPr>
          <w:rFonts w:ascii="DejaVu Sans Condensed" w:hAnsi="DejaVu Sans Condensed"/>
          <w:sz w:val="26"/>
          <w:szCs w:val="26"/>
        </w:rPr>
        <w:t>Постановление Главного государственного санитарного врача РФ от 28.09.2020 года №</w:t>
        <w:tab/>
        <w:t>28 «Об утверждении санитарных правил СП 2.4.3648-20 «Санитарно</w:t>
        <w:softHyphen/>
      </w:r>
    </w:p>
    <w:p>
      <w:pPr>
        <w:pStyle w:val="11"/>
        <w:rPr>
          <w:rFonts w:ascii="DejaVu Sans Condensed" w:hAnsi="DejaVu Sans Condensed"/>
          <w:sz w:val="26"/>
          <w:szCs w:val="26"/>
        </w:rPr>
      </w:pPr>
      <w:r>
        <w:rPr>
          <w:rFonts w:ascii="DejaVu Sans Condensed" w:hAnsi="DejaVu Sans Condensed"/>
          <w:sz w:val="26"/>
          <w:szCs w:val="26"/>
        </w:rPr>
        <w:t>эпидемиологические требования к организациям воспитания и обучения, отдыха и оздоровления детей и молодёжи»;</w:t>
      </w:r>
    </w:p>
    <w:p>
      <w:pPr>
        <w:pStyle w:val="11"/>
        <w:numPr>
          <w:ilvl w:val="0"/>
          <w:numId w:val="1"/>
        </w:numPr>
        <w:tabs>
          <w:tab w:val="clear" w:pos="708"/>
          <w:tab w:val="left" w:pos="913" w:leader="none"/>
        </w:tabs>
        <w:ind w:firstLine="360"/>
        <w:rPr>
          <w:rFonts w:ascii="DejaVu Sans Condensed" w:hAnsi="DejaVu Sans Condensed"/>
          <w:sz w:val="26"/>
          <w:szCs w:val="26"/>
        </w:rPr>
      </w:pPr>
      <w:r>
        <w:rPr>
          <w:rFonts w:ascii="DejaVu Sans Condensed" w:hAnsi="DejaVu Sans Condensed"/>
          <w:sz w:val="26"/>
          <w:szCs w:val="26"/>
        </w:rPr>
        <w:t>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w:t>
      </w:r>
    </w:p>
    <w:p>
      <w:pPr>
        <w:pStyle w:val="11"/>
        <w:numPr>
          <w:ilvl w:val="0"/>
          <w:numId w:val="1"/>
        </w:numPr>
        <w:tabs>
          <w:tab w:val="clear" w:pos="708"/>
          <w:tab w:val="left" w:pos="913" w:leader="none"/>
          <w:tab w:val="left" w:pos="2818" w:leader="none"/>
          <w:tab w:val="left" w:pos="4416" w:leader="none"/>
          <w:tab w:val="left" w:pos="6715" w:leader="none"/>
        </w:tabs>
        <w:ind w:firstLine="360"/>
        <w:rPr>
          <w:rFonts w:ascii="DejaVu Sans Condensed" w:hAnsi="DejaVu Sans Condensed"/>
          <w:sz w:val="26"/>
          <w:szCs w:val="26"/>
        </w:rPr>
      </w:pPr>
      <w:r>
        <w:rPr>
          <w:rFonts w:ascii="DejaVu Sans Condensed" w:hAnsi="DejaVu Sans Condensed"/>
          <w:sz w:val="26"/>
          <w:szCs w:val="26"/>
        </w:rPr>
        <w:t>Методические рекомендации по реализации адаптированных дополнительных общеобразовательных</w:t>
        <w:tab/>
        <w:t>программ,</w:t>
        <w:tab/>
        <w:t>способствующих</w:t>
        <w:tab/>
        <w:t>социально-психологической</w:t>
      </w:r>
    </w:p>
    <w:p>
      <w:pPr>
        <w:pStyle w:val="11"/>
        <w:rPr>
          <w:rFonts w:ascii="DejaVu Sans Condensed" w:hAnsi="DejaVu Sans Condensed"/>
          <w:sz w:val="26"/>
          <w:szCs w:val="26"/>
        </w:rPr>
      </w:pPr>
      <w:r>
        <w:rPr>
          <w:rFonts w:ascii="DejaVu Sans Condensed" w:hAnsi="DejaVu Sans Condensed"/>
          <w:sz w:val="26"/>
          <w:szCs w:val="26"/>
        </w:rPr>
        <w:t>реабилитации, профессиональному самоопределению детей с ограниченными возможностями здоровья, включая детей-инвалидов, с учётомих особых образовательных потребностей. (Письмо Министерства образованияи науки РФ № ВК-641/09 от 26.03.2016);</w:t>
      </w:r>
    </w:p>
    <w:p>
      <w:pPr>
        <w:pStyle w:val="11"/>
        <w:numPr>
          <w:ilvl w:val="0"/>
          <w:numId w:val="1"/>
        </w:numPr>
        <w:tabs>
          <w:tab w:val="clear" w:pos="708"/>
          <w:tab w:val="left" w:pos="913" w:leader="none"/>
        </w:tabs>
        <w:ind w:firstLine="360"/>
        <w:rPr>
          <w:rFonts w:ascii="DejaVu Sans Condensed" w:hAnsi="DejaVu Sans Condensed"/>
          <w:sz w:val="26"/>
          <w:szCs w:val="26"/>
        </w:rPr>
      </w:pPr>
      <w:r>
        <w:rPr>
          <w:rFonts w:ascii="DejaVu Sans Condensed" w:hAnsi="DejaVu Sans Condensed"/>
          <w:sz w:val="26"/>
          <w:szCs w:val="26"/>
        </w:rPr>
        <w:t>Примерная программа воспитания. Утверждена на заседании Федерального учебно</w:t>
        <w:softHyphen/>
        <w:t>методического объединения по общему образованию 02.06.2020г.;</w:t>
      </w:r>
    </w:p>
    <w:p>
      <w:pPr>
        <w:pStyle w:val="11"/>
        <w:numPr>
          <w:ilvl w:val="0"/>
          <w:numId w:val="1"/>
        </w:numPr>
        <w:tabs>
          <w:tab w:val="clear" w:pos="708"/>
          <w:tab w:val="left" w:pos="913" w:leader="none"/>
        </w:tabs>
        <w:ind w:firstLine="360"/>
        <w:rPr>
          <w:rFonts w:ascii="DejaVu Sans Condensed" w:hAnsi="DejaVu Sans Condensed"/>
          <w:sz w:val="26"/>
          <w:szCs w:val="26"/>
        </w:rPr>
      </w:pPr>
      <w:r>
        <w:rPr>
          <w:rFonts w:ascii="DejaVu Sans Condensed" w:hAnsi="DejaVu Sans Condensed"/>
          <w:sz w:val="26"/>
          <w:szCs w:val="26"/>
        </w:rPr>
        <w:t xml:space="preserve">Методические рекомендации по созданию и функционированию центров цифрового образования </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IT</w:t>
      </w:r>
      <w:r>
        <w:rPr>
          <w:rFonts w:ascii="DejaVu Sans Condensed" w:hAnsi="DejaVu Sans Condensed"/>
          <w:sz w:val="26"/>
          <w:szCs w:val="26"/>
        </w:rPr>
        <w:t>-куб» (утв. распоряжением Министерства просвещения Российской Федерации от 10.11.2021 № ТВ-1984/04).</w:t>
      </w:r>
    </w:p>
    <w:p>
      <w:pPr>
        <w:pStyle w:val="11"/>
        <w:ind w:firstLine="360"/>
        <w:rPr>
          <w:rFonts w:ascii="DejaVu Sans Condensed" w:hAnsi="DejaVu Sans Condensed"/>
          <w:sz w:val="26"/>
          <w:szCs w:val="26"/>
        </w:rPr>
      </w:pPr>
      <w:r>
        <w:rPr>
          <w:rFonts w:ascii="DejaVu Sans Condensed" w:hAnsi="DejaVu Sans Condensed"/>
          <w:sz w:val="26"/>
          <w:szCs w:val="26"/>
        </w:rPr>
        <w:t>-</w:t>
        <w:tab/>
        <w:t>Устав БОУ г. Омска «СОШ № 132» (зарегистрирован «15» декабря 2014 г. Приказ № ДО/163);</w:t>
      </w:r>
    </w:p>
    <w:p>
      <w:pPr>
        <w:pStyle w:val="11"/>
        <w:ind w:firstLine="360"/>
        <w:rPr>
          <w:rFonts w:ascii="DejaVu Sans Condensed" w:hAnsi="DejaVu Sans Condensed"/>
          <w:sz w:val="26"/>
          <w:szCs w:val="26"/>
        </w:rPr>
      </w:pPr>
      <w:r>
        <w:rPr>
          <w:rFonts w:ascii="DejaVu Sans Condensed" w:hAnsi="DejaVu Sans Condensed"/>
          <w:sz w:val="26"/>
          <w:szCs w:val="26"/>
        </w:rPr>
        <w:t xml:space="preserve">Результаты работы робототехнической отрасли прочно входят в повседневную жизнь. Современная жизнь диктует свои требования к сфере образования, к созданию условий для привлечения подрастающего поколения к техническому творчеству, формированию интереса к программированию и </w:t>
      </w:r>
      <w:r>
        <w:rPr>
          <w:rFonts w:ascii="DejaVu Sans Condensed" w:hAnsi="DejaVu Sans Condensed"/>
          <w:sz w:val="26"/>
          <w:szCs w:val="26"/>
          <w:lang w:val="en-US" w:eastAsia="en-US" w:bidi="en-US"/>
        </w:rPr>
        <w:t>IT</w:t>
      </w:r>
      <w:r>
        <w:rPr>
          <w:rFonts w:ascii="DejaVu Sans Condensed" w:hAnsi="DejaVu Sans Condensed"/>
          <w:sz w:val="26"/>
          <w:szCs w:val="26"/>
          <w:lang w:eastAsia="en-US" w:bidi="en-US"/>
        </w:rPr>
        <w:t xml:space="preserve">- </w:t>
      </w:r>
      <w:r>
        <w:rPr>
          <w:rFonts w:ascii="DejaVu Sans Condensed" w:hAnsi="DejaVu Sans Condensed"/>
          <w:sz w:val="26"/>
          <w:szCs w:val="26"/>
        </w:rPr>
        <w:t>технологиям.</w:t>
      </w:r>
    </w:p>
    <w:p>
      <w:pPr>
        <w:pStyle w:val="11"/>
        <w:rPr>
          <w:rFonts w:ascii="DejaVu Sans Condensed" w:hAnsi="DejaVu Sans Condensed"/>
          <w:sz w:val="26"/>
          <w:szCs w:val="26"/>
        </w:rPr>
      </w:pPr>
      <w:r>
        <w:rPr>
          <w:rFonts w:ascii="DejaVu Sans Condensed" w:hAnsi="DejaVu Sans Condensed"/>
          <w:b/>
          <w:bCs/>
          <w:sz w:val="26"/>
          <w:szCs w:val="26"/>
        </w:rPr>
        <w:t>Уровень общеобразовательной программы</w:t>
      </w:r>
      <w:r>
        <w:rPr>
          <w:rFonts w:ascii="DejaVu Sans Condensed" w:hAnsi="DejaVu Sans Condensed"/>
          <w:sz w:val="26"/>
          <w:szCs w:val="26"/>
        </w:rPr>
        <w:t>: базовый</w:t>
      </w:r>
    </w:p>
    <w:p>
      <w:pPr>
        <w:pStyle w:val="11"/>
        <w:rPr>
          <w:rFonts w:ascii="DejaVu Sans Condensed" w:hAnsi="DejaVu Sans Condensed"/>
          <w:sz w:val="26"/>
          <w:szCs w:val="26"/>
        </w:rPr>
      </w:pPr>
      <w:r>
        <w:rPr>
          <w:rFonts w:ascii="DejaVu Sans Condensed" w:hAnsi="DejaVu Sans Condensed"/>
          <w:b/>
          <w:bCs/>
          <w:sz w:val="26"/>
          <w:szCs w:val="26"/>
        </w:rPr>
        <w:t xml:space="preserve">Направленность программы: </w:t>
      </w:r>
      <w:r>
        <w:rPr>
          <w:rFonts w:ascii="DejaVu Sans Condensed" w:hAnsi="DejaVu Sans Condensed"/>
          <w:sz w:val="26"/>
          <w:szCs w:val="26"/>
        </w:rPr>
        <w:t>техническая</w:t>
      </w:r>
    </w:p>
    <w:p>
      <w:pPr>
        <w:pStyle w:val="11"/>
        <w:rPr>
          <w:rFonts w:ascii="DejaVu Sans Condensed" w:hAnsi="DejaVu Sans Condensed"/>
          <w:sz w:val="26"/>
          <w:szCs w:val="26"/>
        </w:rPr>
      </w:pPr>
      <w:r>
        <w:rPr>
          <w:rFonts w:ascii="DejaVu Sans Condensed" w:hAnsi="DejaVu Sans Condensed"/>
          <w:b/>
          <w:bCs/>
          <w:sz w:val="26"/>
          <w:szCs w:val="26"/>
        </w:rPr>
        <w:t>Актуальность программы</w:t>
      </w:r>
    </w:p>
    <w:p>
      <w:pPr>
        <w:pStyle w:val="11"/>
        <w:ind w:firstLine="360"/>
        <w:rPr>
          <w:rFonts w:ascii="DejaVu Sans Condensed" w:hAnsi="DejaVu Sans Condensed"/>
          <w:sz w:val="26"/>
          <w:szCs w:val="26"/>
        </w:rPr>
      </w:pPr>
      <w:r>
        <w:rPr>
          <w:rFonts w:ascii="DejaVu Sans Condensed" w:hAnsi="DejaVu Sans Condensed"/>
          <w:sz w:val="26"/>
          <w:szCs w:val="26"/>
        </w:rPr>
        <w:t>Современные технологии стали неотъемлемой частью нашей повседневной жизни. Сегодня робототехника приобретает все большую значимость и актуальность, становится одним из наиболее востребованных и перспективных направлений, как в научно</w:t>
        <w:softHyphen/>
        <w:t>производственной сфере, так и в сфере образования. Современное образование принимает активное участие в реализации концепции формирования инженерно-технических кадров. На начальном этапе - это поддержка научно-технического творчества обучающихся, использование достижений в области робототехники, направление познавательных интересов детей в увлекательный мир роботов</w:t>
      </w:r>
    </w:p>
    <w:p>
      <w:pPr>
        <w:pStyle w:val="12"/>
        <w:keepNext w:val="true"/>
        <w:keepLines/>
        <w:rPr>
          <w:rFonts w:ascii="DejaVu Sans Condensed" w:hAnsi="DejaVu Sans Condensed"/>
          <w:sz w:val="26"/>
          <w:szCs w:val="26"/>
        </w:rPr>
      </w:pPr>
      <w:bookmarkStart w:id="1" w:name="bookmark0"/>
      <w:r>
        <w:rPr>
          <w:rFonts w:ascii="DejaVu Sans Condensed" w:hAnsi="DejaVu Sans Condensed"/>
          <w:sz w:val="26"/>
          <w:szCs w:val="26"/>
        </w:rPr>
        <w:t>Новизна программы</w:t>
      </w:r>
      <w:bookmarkEnd w:id="1"/>
    </w:p>
    <w:p>
      <w:pPr>
        <w:pStyle w:val="11"/>
        <w:ind w:firstLine="360"/>
        <w:rPr>
          <w:rFonts w:ascii="DejaVu Sans Condensed" w:hAnsi="DejaVu Sans Condensed"/>
          <w:sz w:val="26"/>
          <w:szCs w:val="26"/>
        </w:rPr>
      </w:pPr>
      <w:r>
        <w:rPr>
          <w:rFonts w:ascii="DejaVu Sans Condensed" w:hAnsi="DejaVu Sans Condensed"/>
          <w:sz w:val="26"/>
          <w:szCs w:val="26"/>
        </w:rPr>
        <w:t>Данная программа помогает раскрыть творческий потенциал обучающегося, определить его резервные возможности, осознать свою личность в окружающем мире, способствует формированию стремления стать мастером, исследователем, новатором.</w:t>
      </w:r>
    </w:p>
    <w:p>
      <w:pPr>
        <w:pStyle w:val="11"/>
        <w:ind w:firstLine="360"/>
        <w:rPr>
          <w:rFonts w:ascii="DejaVu Sans Condensed" w:hAnsi="DejaVu Sans Condensed"/>
          <w:sz w:val="26"/>
          <w:szCs w:val="26"/>
        </w:rPr>
      </w:pPr>
      <w:r>
        <w:rPr>
          <w:rFonts w:ascii="DejaVu Sans Condensed" w:hAnsi="DejaVu Sans Condensed"/>
          <w:sz w:val="26"/>
          <w:szCs w:val="26"/>
        </w:rPr>
        <w:t>Реализацию творческих задач, обучающихся планируется выполнять в формате проектной деятельности. Полученный теоретический материал будет сразу же применяться в практических занятиях. Командная работа с программно-техническими средствами даст возможность проявить свои способности, навыки, умения и креативность.</w:t>
      </w:r>
    </w:p>
    <w:p>
      <w:pPr>
        <w:pStyle w:val="11"/>
        <w:ind w:firstLine="360"/>
        <w:rPr>
          <w:rFonts w:ascii="DejaVu Sans Condensed" w:hAnsi="DejaVu Sans Condensed"/>
          <w:sz w:val="26"/>
          <w:szCs w:val="26"/>
        </w:rPr>
      </w:pPr>
      <w:r>
        <w:rPr>
          <w:rFonts w:ascii="DejaVu Sans Condensed" w:hAnsi="DejaVu Sans Condensed"/>
          <w:sz w:val="26"/>
          <w:szCs w:val="26"/>
        </w:rPr>
        <w:t>Использование новейшего оборудования и программного обеспечения, сделает процесс обучения интереснее, ярче и наглядно покажет результат проделанной работы.</w:t>
      </w:r>
    </w:p>
    <w:p>
      <w:pPr>
        <w:pStyle w:val="12"/>
        <w:keepNext w:val="true"/>
        <w:keepLines/>
        <w:rPr>
          <w:rFonts w:ascii="DejaVu Sans Condensed" w:hAnsi="DejaVu Sans Condensed"/>
          <w:sz w:val="26"/>
          <w:szCs w:val="26"/>
        </w:rPr>
      </w:pPr>
      <w:bookmarkStart w:id="2" w:name="bookmark2"/>
      <w:r>
        <w:rPr>
          <w:rFonts w:ascii="DejaVu Sans Condensed" w:hAnsi="DejaVu Sans Condensed"/>
          <w:sz w:val="26"/>
          <w:szCs w:val="26"/>
        </w:rPr>
        <w:t>Отличительной особенностью программы</w:t>
      </w:r>
      <w:bookmarkEnd w:id="2"/>
    </w:p>
    <w:p>
      <w:pPr>
        <w:pStyle w:val="11"/>
        <w:ind w:firstLine="360"/>
        <w:rPr>
          <w:rFonts w:ascii="DejaVu Sans Condensed" w:hAnsi="DejaVu Sans Condensed"/>
          <w:sz w:val="26"/>
          <w:szCs w:val="26"/>
        </w:rPr>
      </w:pPr>
      <w:r>
        <w:rPr>
          <w:rFonts w:ascii="DejaVu Sans Condensed" w:hAnsi="DejaVu Sans Condensed"/>
          <w:sz w:val="26"/>
          <w:szCs w:val="26"/>
        </w:rPr>
        <w:t>Оснащение учебного кабинета, наполнение образовательного процесса робототехническим оборудованием позволяет обучающимся создавать прототипы бытовых робототехнических моделей, что помогает обучающимся превратиться из потребителей в создателей технологичного продукта, расширив свои социальные роли.</w:t>
      </w:r>
    </w:p>
    <w:p>
      <w:pPr>
        <w:pStyle w:val="12"/>
        <w:keepNext w:val="true"/>
        <w:keepLines/>
        <w:rPr>
          <w:rFonts w:ascii="DejaVu Sans Condensed" w:hAnsi="DejaVu Sans Condensed"/>
          <w:sz w:val="26"/>
          <w:szCs w:val="26"/>
        </w:rPr>
      </w:pPr>
      <w:bookmarkStart w:id="3" w:name="bookmark4"/>
      <w:r>
        <w:rPr>
          <w:rFonts w:ascii="DejaVu Sans Condensed" w:hAnsi="DejaVu Sans Condensed"/>
          <w:sz w:val="26"/>
          <w:szCs w:val="26"/>
        </w:rPr>
        <w:t>Адресат программы</w:t>
      </w:r>
      <w:bookmarkEnd w:id="3"/>
    </w:p>
    <w:p>
      <w:pPr>
        <w:pStyle w:val="11"/>
        <w:ind w:firstLine="360"/>
        <w:rPr>
          <w:rFonts w:ascii="DejaVu Sans Condensed" w:hAnsi="DejaVu Sans Condensed"/>
          <w:sz w:val="26"/>
          <w:szCs w:val="26"/>
        </w:rPr>
      </w:pPr>
      <w:r>
        <w:rPr>
          <w:rFonts w:ascii="DejaVu Sans Condensed" w:hAnsi="DejaVu Sans Condensed"/>
          <w:sz w:val="26"/>
          <w:szCs w:val="26"/>
        </w:rPr>
        <w:t xml:space="preserve">Программа ориентирована на обучающихся возрастной категории от 10 до </w:t>
      </w:r>
      <w:r>
        <w:rPr>
          <w:rFonts w:ascii="DejaVu Sans Condensed" w:hAnsi="DejaVu Sans Condensed"/>
          <w:sz w:val="26"/>
          <w:szCs w:val="26"/>
          <w:lang w:val="en-US" w:eastAsia="en-US" w:bidi="en-US"/>
        </w:rPr>
        <w:t>l</w:t>
      </w:r>
      <w:r>
        <w:rPr>
          <w:rFonts w:ascii="DejaVu Sans Condensed" w:hAnsi="DejaVu Sans Condensed"/>
          <w:sz w:val="26"/>
          <w:szCs w:val="26"/>
          <w:lang w:eastAsia="en-US" w:bidi="en-US"/>
        </w:rPr>
        <w:t xml:space="preserve">4 </w:t>
      </w:r>
      <w:r>
        <w:rPr>
          <w:rFonts w:ascii="DejaVu Sans Condensed" w:hAnsi="DejaVu Sans Condensed"/>
          <w:sz w:val="26"/>
          <w:szCs w:val="26"/>
        </w:rPr>
        <w:t>лет, проявляющих интерес к устройству компьютера, локальной сети, серверному и коммутационному оборудованию.</w:t>
      </w:r>
    </w:p>
    <w:p>
      <w:pPr>
        <w:pStyle w:val="12"/>
        <w:keepNext w:val="true"/>
        <w:keepLines/>
        <w:rPr>
          <w:rFonts w:ascii="DejaVu Sans Condensed" w:hAnsi="DejaVu Sans Condensed"/>
          <w:sz w:val="26"/>
          <w:szCs w:val="26"/>
        </w:rPr>
      </w:pPr>
      <w:bookmarkStart w:id="4" w:name="bookmark6"/>
      <w:r>
        <w:rPr>
          <w:rFonts w:ascii="DejaVu Sans Condensed" w:hAnsi="DejaVu Sans Condensed"/>
          <w:sz w:val="26"/>
          <w:szCs w:val="26"/>
        </w:rPr>
        <w:t>Объем и срок освоения программы</w:t>
      </w:r>
      <w:bookmarkEnd w:id="4"/>
    </w:p>
    <w:p>
      <w:pPr>
        <w:pStyle w:val="11"/>
        <w:rPr>
          <w:rFonts w:ascii="DejaVu Sans Condensed" w:hAnsi="DejaVu Sans Condensed"/>
          <w:sz w:val="26"/>
          <w:szCs w:val="26"/>
        </w:rPr>
      </w:pPr>
      <w:r>
        <w:rPr>
          <w:rFonts w:ascii="DejaVu Sans Condensed" w:hAnsi="DejaVu Sans Condensed"/>
          <w:sz w:val="26"/>
          <w:szCs w:val="26"/>
        </w:rPr>
        <w:t>Объём программы - 144 часа.</w:t>
      </w:r>
    </w:p>
    <w:p>
      <w:pPr>
        <w:pStyle w:val="11"/>
        <w:rPr>
          <w:rFonts w:ascii="DejaVu Sans Condensed" w:hAnsi="DejaVu Sans Condensed"/>
          <w:sz w:val="26"/>
          <w:szCs w:val="26"/>
        </w:rPr>
      </w:pPr>
      <w:r>
        <w:rPr>
          <w:rFonts w:ascii="DejaVu Sans Condensed" w:hAnsi="DejaVu Sans Condensed"/>
          <w:sz w:val="26"/>
          <w:szCs w:val="26"/>
        </w:rPr>
        <w:t>Программа рассчитана на 1 год обучения.</w:t>
      </w:r>
    </w:p>
    <w:p>
      <w:pPr>
        <w:pStyle w:val="12"/>
        <w:keepNext w:val="true"/>
        <w:keepLines/>
        <w:rPr>
          <w:rFonts w:ascii="DejaVu Sans Condensed" w:hAnsi="DejaVu Sans Condensed"/>
          <w:sz w:val="26"/>
          <w:szCs w:val="26"/>
        </w:rPr>
      </w:pPr>
      <w:bookmarkStart w:id="5" w:name="bookmark8"/>
      <w:r>
        <w:rPr>
          <w:rFonts w:ascii="DejaVu Sans Condensed" w:hAnsi="DejaVu Sans Condensed"/>
          <w:sz w:val="26"/>
          <w:szCs w:val="26"/>
        </w:rPr>
        <w:t xml:space="preserve">Форма обучения: </w:t>
      </w:r>
      <w:r>
        <w:rPr>
          <w:rFonts w:ascii="DejaVu Sans Condensed" w:hAnsi="DejaVu Sans Condensed"/>
          <w:b w:val="false"/>
          <w:bCs w:val="false"/>
          <w:sz w:val="26"/>
          <w:szCs w:val="26"/>
        </w:rPr>
        <w:t>очная</w:t>
      </w:r>
      <w:bookmarkEnd w:id="5"/>
    </w:p>
    <w:p>
      <w:pPr>
        <w:pStyle w:val="12"/>
        <w:keepNext w:val="true"/>
        <w:keepLines/>
        <w:rPr>
          <w:rFonts w:ascii="DejaVu Sans Condensed" w:hAnsi="DejaVu Sans Condensed"/>
          <w:sz w:val="26"/>
          <w:szCs w:val="26"/>
        </w:rPr>
      </w:pPr>
      <w:r>
        <w:rPr>
          <w:rFonts w:ascii="DejaVu Sans Condensed" w:hAnsi="DejaVu Sans Condensed"/>
          <w:sz w:val="26"/>
          <w:szCs w:val="26"/>
        </w:rPr>
        <w:t>Режим занятий, периодичность и продолжительность занятий.</w:t>
      </w:r>
    </w:p>
    <w:p>
      <w:pPr>
        <w:pStyle w:val="11"/>
        <w:ind w:firstLine="360"/>
        <w:rPr>
          <w:rFonts w:ascii="DejaVu Sans Condensed" w:hAnsi="DejaVu Sans Condensed"/>
          <w:sz w:val="26"/>
          <w:szCs w:val="26"/>
        </w:rPr>
      </w:pPr>
      <w:r>
        <w:rPr>
          <w:rFonts w:ascii="DejaVu Sans Condensed" w:hAnsi="DejaVu Sans Condensed"/>
          <w:sz w:val="26"/>
          <w:szCs w:val="26"/>
        </w:rPr>
        <w:t>Занятия проводятся четыре раза в неделю продолжительностью 2 академических часа (1 академический час равен 4</w:t>
      </w:r>
      <w:r>
        <w:rPr>
          <w:rFonts w:ascii="DejaVu Sans Condensed" w:hAnsi="DejaVu Sans Condensed"/>
          <w:sz w:val="26"/>
          <w:szCs w:val="26"/>
        </w:rPr>
        <w:t>0</w:t>
      </w:r>
      <w:r>
        <w:rPr>
          <w:rFonts w:ascii="DejaVu Sans Condensed" w:hAnsi="DejaVu Sans Condensed"/>
          <w:sz w:val="26"/>
          <w:szCs w:val="26"/>
        </w:rPr>
        <w:t xml:space="preserve"> минутам). Перерыв между учебными занятиями 10–15 минут.</w:t>
      </w:r>
    </w:p>
    <w:p>
      <w:pPr>
        <w:pStyle w:val="12"/>
        <w:keepNext w:val="true"/>
        <w:keepLines/>
        <w:rPr>
          <w:rFonts w:ascii="DejaVu Sans Condensed" w:hAnsi="DejaVu Sans Condensed"/>
          <w:sz w:val="26"/>
          <w:szCs w:val="26"/>
        </w:rPr>
      </w:pPr>
      <w:bookmarkStart w:id="6" w:name="bookmark11"/>
      <w:r>
        <w:rPr>
          <w:rFonts w:ascii="DejaVu Sans Condensed" w:hAnsi="DejaVu Sans Condensed"/>
          <w:sz w:val="26"/>
          <w:szCs w:val="26"/>
        </w:rPr>
        <w:t xml:space="preserve">Количество обучающихся в одной группе: </w:t>
      </w:r>
      <w:r>
        <w:rPr>
          <w:rFonts w:ascii="DejaVu Sans Condensed" w:hAnsi="DejaVu Sans Condensed"/>
          <w:b w:val="false"/>
          <w:bCs w:val="false"/>
          <w:sz w:val="26"/>
          <w:szCs w:val="26"/>
        </w:rPr>
        <w:t>5</w:t>
      </w:r>
      <w:r>
        <w:rPr>
          <w:rFonts w:ascii="DejaVu Sans Condensed" w:hAnsi="DejaVu Sans Condensed"/>
          <w:b w:val="false"/>
          <w:bCs w:val="false"/>
          <w:sz w:val="26"/>
          <w:szCs w:val="26"/>
        </w:rPr>
        <w:t>–12 человек</w:t>
      </w:r>
      <w:bookmarkEnd w:id="6"/>
    </w:p>
    <w:p>
      <w:pPr>
        <w:pStyle w:val="12"/>
        <w:keepNext w:val="true"/>
        <w:keepLines/>
        <w:rPr>
          <w:rFonts w:ascii="DejaVu Sans Condensed" w:hAnsi="DejaVu Sans Condensed"/>
          <w:sz w:val="26"/>
          <w:szCs w:val="26"/>
        </w:rPr>
      </w:pPr>
      <w:r>
        <w:rPr>
          <w:rFonts w:ascii="DejaVu Sans Condensed" w:hAnsi="DejaVu Sans Condensed"/>
          <w:sz w:val="26"/>
          <w:szCs w:val="26"/>
        </w:rPr>
      </w:r>
    </w:p>
    <w:p>
      <w:pPr>
        <w:pStyle w:val="11"/>
        <w:rPr>
          <w:rFonts w:ascii="DejaVu Sans Condensed" w:hAnsi="DejaVu Sans Condensed"/>
          <w:sz w:val="26"/>
          <w:szCs w:val="26"/>
        </w:rPr>
      </w:pPr>
      <w:r>
        <w:rPr>
          <w:rFonts w:ascii="DejaVu Sans Condensed" w:hAnsi="DejaVu Sans Condensed"/>
          <w:sz w:val="26"/>
          <w:szCs w:val="26"/>
        </w:rPr>
        <w:t>1.2 ЦЕЛИ И ЗАДАЧИ ПРОГРАММЫ</w:t>
      </w:r>
    </w:p>
    <w:p>
      <w:pPr>
        <w:pStyle w:val="11"/>
        <w:rPr>
          <w:rFonts w:ascii="DejaVu Sans Condensed" w:hAnsi="DejaVu Sans Condensed"/>
          <w:sz w:val="26"/>
          <w:szCs w:val="26"/>
        </w:rPr>
      </w:pPr>
      <w:r>
        <w:rPr>
          <w:rFonts w:ascii="DejaVu Sans Condensed" w:hAnsi="DejaVu Sans Condensed"/>
          <w:b/>
          <w:bCs/>
          <w:sz w:val="26"/>
          <w:szCs w:val="26"/>
        </w:rPr>
        <w:t xml:space="preserve">Цель: </w:t>
      </w:r>
      <w:r>
        <w:rPr>
          <w:rFonts w:ascii="DejaVu Sans Condensed" w:hAnsi="DejaVu Sans Condensed"/>
          <w:sz w:val="26"/>
          <w:szCs w:val="26"/>
        </w:rPr>
        <w:t>формирование знаний, умений и навыков по конструированию и программированию роботов и робототехнических систем.</w:t>
      </w:r>
    </w:p>
    <w:p>
      <w:pPr>
        <w:pStyle w:val="11"/>
        <w:rPr>
          <w:rFonts w:ascii="DejaVu Sans Condensed" w:hAnsi="DejaVu Sans Condensed"/>
          <w:sz w:val="26"/>
          <w:szCs w:val="26"/>
        </w:rPr>
      </w:pPr>
      <w:r>
        <w:rPr>
          <w:rFonts w:ascii="DejaVu Sans Condensed" w:hAnsi="DejaVu Sans Condensed"/>
          <w:b/>
          <w:bCs/>
          <w:sz w:val="26"/>
          <w:szCs w:val="26"/>
        </w:rPr>
        <w:t>Задачи программы.</w:t>
      </w:r>
    </w:p>
    <w:p>
      <w:pPr>
        <w:pStyle w:val="11"/>
        <w:rPr>
          <w:rFonts w:ascii="DejaVu Sans Condensed" w:hAnsi="DejaVu Sans Condensed"/>
          <w:sz w:val="26"/>
          <w:szCs w:val="26"/>
        </w:rPr>
      </w:pPr>
      <w:r>
        <w:rPr>
          <w:rFonts w:ascii="DejaVu Sans Condensed" w:hAnsi="DejaVu Sans Condensed"/>
          <w:b/>
          <w:bCs/>
          <w:sz w:val="26"/>
          <w:szCs w:val="26"/>
        </w:rPr>
        <w:t>Обучающие:</w:t>
      </w:r>
    </w:p>
    <w:p>
      <w:pPr>
        <w:pStyle w:val="11"/>
        <w:numPr>
          <w:ilvl w:val="0"/>
          <w:numId w:val="2"/>
        </w:numPr>
        <w:tabs>
          <w:tab w:val="clear" w:pos="708"/>
          <w:tab w:val="left" w:pos="255" w:leader="none"/>
        </w:tabs>
        <w:rPr>
          <w:rFonts w:ascii="DejaVu Sans Condensed" w:hAnsi="DejaVu Sans Condensed"/>
          <w:sz w:val="26"/>
          <w:szCs w:val="26"/>
        </w:rPr>
      </w:pPr>
      <w:r>
        <w:rPr>
          <w:rFonts w:ascii="DejaVu Sans Condensed" w:hAnsi="DejaVu Sans Condensed"/>
          <w:sz w:val="26"/>
          <w:szCs w:val="26"/>
        </w:rPr>
        <w:t xml:space="preserve">ознакомление с основами робототехники с помощью универсальной робототехнической платформы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или аналогичной ей (виртуальной или реальной);</w:t>
      </w:r>
    </w:p>
    <w:p>
      <w:pPr>
        <w:pStyle w:val="11"/>
        <w:numPr>
          <w:ilvl w:val="0"/>
          <w:numId w:val="2"/>
        </w:numPr>
        <w:tabs>
          <w:tab w:val="clear" w:pos="708"/>
          <w:tab w:val="left" w:pos="255" w:leader="none"/>
        </w:tabs>
        <w:rPr>
          <w:rFonts w:ascii="DejaVu Sans Condensed" w:hAnsi="DejaVu Sans Condensed"/>
          <w:sz w:val="26"/>
          <w:szCs w:val="26"/>
        </w:rPr>
      </w:pPr>
      <w:r>
        <w:rPr>
          <w:rFonts w:ascii="DejaVu Sans Condensed" w:hAnsi="DejaVu Sans Condensed"/>
          <w:sz w:val="26"/>
          <w:szCs w:val="26"/>
        </w:rPr>
        <w:t>систематизация знаний по теме «Алгоритмы» на примере работы программной среды</w:t>
      </w:r>
    </w:p>
    <w:p>
      <w:pPr>
        <w:pStyle w:val="11"/>
        <w:rPr>
          <w:rFonts w:ascii="DejaVu Sans Condensed" w:hAnsi="DejaVu Sans Condensed"/>
          <w:sz w:val="26"/>
          <w:szCs w:val="26"/>
        </w:rPr>
      </w:pPr>
      <w:r>
        <w:rPr>
          <w:rFonts w:ascii="DejaVu Sans Condensed" w:hAnsi="DejaVu Sans Condensed"/>
          <w:sz w:val="26"/>
          <w:szCs w:val="26"/>
          <w:lang w:val="en-US" w:eastAsia="en-US" w:bidi="en-US"/>
        </w:rPr>
        <w:t>Scratch</w:t>
      </w:r>
      <w:r>
        <w:rPr>
          <w:rFonts w:ascii="DejaVu Sans Condensed" w:hAnsi="DejaVu Sans Condensed"/>
          <w:sz w:val="26"/>
          <w:szCs w:val="26"/>
          <w:lang w:eastAsia="en-US" w:bidi="en-US"/>
        </w:rPr>
        <w:t xml:space="preserve"> </w:t>
      </w:r>
      <w:r>
        <w:rPr>
          <w:rFonts w:ascii="DejaVu Sans Condensed" w:hAnsi="DejaVu Sans Condensed"/>
          <w:sz w:val="26"/>
          <w:szCs w:val="26"/>
        </w:rPr>
        <w:t>с использованием блок-схем программных блоков; - овладение умениями и навыками при работе с платформой (конструктором), приобретение опыта практической деятельности по созданию автоматизированных систем управления, полезных для человека и общества;</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знакомство с законами реального мира;</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овладение умением применять теоретические знания на практике;</w:t>
      </w:r>
    </w:p>
    <w:p>
      <w:pPr>
        <w:pStyle w:val="11"/>
        <w:numPr>
          <w:ilvl w:val="0"/>
          <w:numId w:val="2"/>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усвоение знаний о роли автоматизированных систем управления в преобразовании окружающего мира.</w:t>
      </w:r>
    </w:p>
    <w:p>
      <w:pPr>
        <w:pStyle w:val="11"/>
        <w:rPr>
          <w:rFonts w:ascii="DejaVu Sans Condensed" w:hAnsi="DejaVu Sans Condensed"/>
          <w:sz w:val="26"/>
          <w:szCs w:val="26"/>
        </w:rPr>
      </w:pPr>
      <w:r>
        <w:rPr>
          <w:rFonts w:ascii="DejaVu Sans Condensed" w:hAnsi="DejaVu Sans Condensed"/>
          <w:b/>
          <w:bCs/>
          <w:sz w:val="26"/>
          <w:szCs w:val="26"/>
        </w:rPr>
        <w:t>Развивающие:</w:t>
      </w:r>
    </w:p>
    <w:p>
      <w:pPr>
        <w:pStyle w:val="11"/>
        <w:numPr>
          <w:ilvl w:val="0"/>
          <w:numId w:val="2"/>
        </w:numPr>
        <w:tabs>
          <w:tab w:val="clear" w:pos="708"/>
          <w:tab w:val="left" w:pos="267" w:leader="none"/>
        </w:tabs>
        <w:rPr>
          <w:rFonts w:ascii="DejaVu Sans Condensed" w:hAnsi="DejaVu Sans Condensed"/>
          <w:sz w:val="26"/>
          <w:szCs w:val="26"/>
        </w:rPr>
      </w:pPr>
      <w:r>
        <w:rPr>
          <w:rFonts w:ascii="DejaVu Sans Condensed" w:hAnsi="DejaVu Sans Condensed"/>
          <w:sz w:val="26"/>
          <w:szCs w:val="26"/>
        </w:rPr>
        <w:t xml:space="preserve">формирование алгоритмического мышления через составление алгоритмов в компьютерной среде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или </w:t>
      </w:r>
      <w:r>
        <w:rPr>
          <w:rFonts w:ascii="DejaVu Sans Condensed" w:hAnsi="DejaVu Sans Condensed"/>
          <w:sz w:val="26"/>
          <w:szCs w:val="26"/>
          <w:lang w:val="en-US" w:eastAsia="en-US" w:bidi="en-US"/>
        </w:rPr>
        <w:t>Mblock</w:t>
      </w:r>
      <w:r>
        <w:rPr>
          <w:rFonts w:ascii="DejaVu Sans Condensed" w:hAnsi="DejaVu Sans Condensed"/>
          <w:sz w:val="26"/>
          <w:szCs w:val="26"/>
          <w:lang w:eastAsia="en-US" w:bidi="en-US"/>
        </w:rPr>
        <w:t>;</w:t>
      </w:r>
    </w:p>
    <w:p>
      <w:pPr>
        <w:pStyle w:val="11"/>
        <w:numPr>
          <w:ilvl w:val="0"/>
          <w:numId w:val="2"/>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развитие пространственного воображения, логического и визуального мышления, наблюдательности, креативности;</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развитие мелкой моторики рук;</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формирование умения работать над проектом в команде;</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овладение способами планирования и организации творческой деятельности.</w:t>
      </w:r>
    </w:p>
    <w:p>
      <w:pPr>
        <w:pStyle w:val="11"/>
        <w:rPr>
          <w:rFonts w:ascii="DejaVu Sans Condensed" w:hAnsi="DejaVu Sans Condensed"/>
          <w:sz w:val="26"/>
          <w:szCs w:val="26"/>
        </w:rPr>
      </w:pPr>
      <w:r>
        <w:rPr>
          <w:rFonts w:ascii="DejaVu Sans Condensed" w:hAnsi="DejaVu Sans Condensed"/>
          <w:b/>
          <w:bCs/>
          <w:sz w:val="26"/>
          <w:szCs w:val="26"/>
        </w:rPr>
        <w:t>Воспитательные задачи:</w:t>
      </w:r>
    </w:p>
    <w:p>
      <w:pPr>
        <w:pStyle w:val="11"/>
        <w:numPr>
          <w:ilvl w:val="0"/>
          <w:numId w:val="2"/>
        </w:numPr>
        <w:tabs>
          <w:tab w:val="clear" w:pos="708"/>
          <w:tab w:val="left" w:pos="267" w:leader="none"/>
        </w:tabs>
        <w:rPr>
          <w:rFonts w:ascii="DejaVu Sans Condensed" w:hAnsi="DejaVu Sans Condensed"/>
          <w:sz w:val="26"/>
          <w:szCs w:val="26"/>
        </w:rPr>
      </w:pPr>
      <w:r>
        <w:rPr>
          <w:rFonts w:ascii="DejaVu Sans Condensed" w:hAnsi="DejaVu Sans Condensed"/>
          <w:sz w:val="26"/>
          <w:szCs w:val="26"/>
        </w:rPr>
        <w:t>воспитание интереса к информационной и коммуникационной деятельности;</w:t>
      </w:r>
    </w:p>
    <w:p>
      <w:pPr>
        <w:pStyle w:val="11"/>
        <w:numPr>
          <w:ilvl w:val="0"/>
          <w:numId w:val="2"/>
        </w:numPr>
        <w:tabs>
          <w:tab w:val="clear" w:pos="708"/>
          <w:tab w:val="left" w:pos="267" w:leader="none"/>
        </w:tabs>
        <w:rPr>
          <w:rFonts w:ascii="DejaVu Sans Condensed" w:hAnsi="DejaVu Sans Condensed"/>
          <w:sz w:val="26"/>
          <w:szCs w:val="26"/>
        </w:rPr>
      </w:pPr>
      <w:r>
        <w:rPr>
          <w:rFonts w:ascii="DejaVu Sans Condensed" w:hAnsi="DejaVu Sans Condensed"/>
          <w:sz w:val="26"/>
          <w:szCs w:val="26"/>
        </w:rPr>
        <w:t>формирование первоначальных представлений о профессиях, в которых информационные технологии играют ведущую роль;</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воспитание упорства в достижении результата.</w:t>
      </w:r>
    </w:p>
    <w:p>
      <w:pPr>
        <w:pStyle w:val="11"/>
        <w:numPr>
          <w:ilvl w:val="0"/>
          <w:numId w:val="2"/>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Style24"/>
        <w:ind w:left="91" w:hanging="0"/>
        <w:rPr>
          <w:rFonts w:ascii="DejaVu Sans Condensed" w:hAnsi="DejaVu Sans Condensed"/>
          <w:sz w:val="26"/>
          <w:szCs w:val="26"/>
        </w:rPr>
      </w:pPr>
      <w:r>
        <w:rPr>
          <w:rFonts w:ascii="DejaVu Sans Condensed" w:hAnsi="DejaVu Sans Condensed"/>
          <w:sz w:val="26"/>
          <w:szCs w:val="26"/>
        </w:rPr>
        <w:t>1.2 СОДЕРЖАНИЕ ПРОГРАММЫ</w:t>
      </w:r>
    </w:p>
    <w:p>
      <w:pPr>
        <w:pStyle w:val="Style24"/>
        <w:ind w:left="91" w:hanging="0"/>
        <w:rPr>
          <w:rFonts w:ascii="DejaVu Sans Condensed" w:hAnsi="DejaVu Sans Condensed"/>
          <w:sz w:val="26"/>
          <w:szCs w:val="26"/>
        </w:rPr>
      </w:pPr>
      <w:r>
        <w:rPr>
          <w:rFonts w:ascii="DejaVu Sans Condensed" w:hAnsi="DejaVu Sans Condensed"/>
          <w:sz w:val="26"/>
          <w:szCs w:val="26"/>
        </w:rPr>
        <w:t>Учебный план</w:t>
      </w:r>
    </w:p>
    <w:tbl>
      <w:tblPr>
        <w:tblW w:w="999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789"/>
        <w:gridCol w:w="5278"/>
        <w:gridCol w:w="989"/>
        <w:gridCol w:w="1421"/>
        <w:gridCol w:w="1522"/>
      </w:tblGrid>
      <w:tr>
        <w:trPr>
          <w:trHeight w:val="288" w:hRule="atLeast"/>
        </w:trPr>
        <w:tc>
          <w:tcPr>
            <w:tcW w:w="789" w:type="dxa"/>
            <w:vMerge w:val="restart"/>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 xml:space="preserve">№ </w:t>
            </w:r>
            <w:r>
              <w:rPr>
                <w:rFonts w:ascii="DejaVu Sans Condensed" w:hAnsi="DejaVu Sans Condensed"/>
                <w:b/>
                <w:bCs/>
                <w:sz w:val="26"/>
                <w:szCs w:val="26"/>
              </w:rPr>
              <w:t>п/п</w:t>
            </w:r>
          </w:p>
        </w:tc>
        <w:tc>
          <w:tcPr>
            <w:tcW w:w="5278" w:type="dxa"/>
            <w:vMerge w:val="restart"/>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Название раздела</w:t>
            </w:r>
          </w:p>
        </w:tc>
        <w:tc>
          <w:tcPr>
            <w:tcW w:w="3932" w:type="dxa"/>
            <w:gridSpan w:val="3"/>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Количество часов</w:t>
            </w:r>
          </w:p>
        </w:tc>
      </w:tr>
      <w:tr>
        <w:trPr>
          <w:trHeight w:val="293" w:hRule="atLeast"/>
        </w:trPr>
        <w:tc>
          <w:tcPr>
            <w:tcW w:w="789" w:type="dxa"/>
            <w:vMerge w:val="continue"/>
            <w:tcBorders>
              <w:left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c>
          <w:tcPr>
            <w:tcW w:w="5278" w:type="dxa"/>
            <w:vMerge w:val="continue"/>
            <w:tcBorders>
              <w:left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c>
          <w:tcPr>
            <w:tcW w:w="989" w:type="dxa"/>
            <w:vMerge w:val="restart"/>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всего</w:t>
            </w:r>
          </w:p>
        </w:tc>
        <w:tc>
          <w:tcPr>
            <w:tcW w:w="2943" w:type="dxa"/>
            <w:gridSpan w:val="2"/>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из них</w:t>
            </w:r>
          </w:p>
        </w:tc>
      </w:tr>
      <w:tr>
        <w:trPr>
          <w:trHeight w:val="288" w:hRule="atLeast"/>
        </w:trPr>
        <w:tc>
          <w:tcPr>
            <w:tcW w:w="789" w:type="dxa"/>
            <w:vMerge w:val="continue"/>
            <w:tcBorders>
              <w:left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c>
          <w:tcPr>
            <w:tcW w:w="5278" w:type="dxa"/>
            <w:vMerge w:val="continue"/>
            <w:tcBorders>
              <w:left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c>
          <w:tcPr>
            <w:tcW w:w="989" w:type="dxa"/>
            <w:vMerge w:val="continue"/>
            <w:tcBorders>
              <w:left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c>
          <w:tcPr>
            <w:tcW w:w="1421"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теория</w:t>
            </w:r>
          </w:p>
        </w:tc>
        <w:tc>
          <w:tcPr>
            <w:tcW w:w="1522" w:type="dxa"/>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практика</w:t>
            </w:r>
          </w:p>
        </w:tc>
      </w:tr>
      <w:tr>
        <w:trPr>
          <w:trHeight w:val="418" w:hRule="atLeast"/>
        </w:trPr>
        <w:tc>
          <w:tcPr>
            <w:tcW w:w="789"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1</w:t>
            </w:r>
          </w:p>
        </w:tc>
        <w:tc>
          <w:tcPr>
            <w:tcW w:w="527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Введение в образовательную программу</w:t>
            </w:r>
          </w:p>
        </w:tc>
        <w:tc>
          <w:tcPr>
            <w:tcW w:w="989" w:type="dxa"/>
            <w:tcBorders>
              <w:top w:val="single" w:sz="4" w:space="0" w:color="000000"/>
              <w:lef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421" w:type="dxa"/>
            <w:tcBorders>
              <w:top w:val="single" w:sz="4" w:space="0" w:color="000000"/>
              <w:lef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w:t>
            </w:r>
          </w:p>
        </w:tc>
        <w:tc>
          <w:tcPr>
            <w:tcW w:w="1522"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w:t>
            </w:r>
          </w:p>
        </w:tc>
      </w:tr>
      <w:tr>
        <w:trPr>
          <w:trHeight w:val="586" w:hRule="atLeast"/>
        </w:trPr>
        <w:tc>
          <w:tcPr>
            <w:tcW w:w="789"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2</w:t>
            </w:r>
          </w:p>
        </w:tc>
        <w:tc>
          <w:tcPr>
            <w:tcW w:w="527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Знакомство с платформой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и </w:t>
            </w:r>
            <w:r>
              <w:rPr>
                <w:rFonts w:ascii="DejaVu Sans Condensed" w:hAnsi="DejaVu Sans Condensed"/>
                <w:sz w:val="26"/>
                <w:szCs w:val="26"/>
                <w:lang w:val="en-US" w:eastAsia="en-US" w:bidi="en-US"/>
              </w:rPr>
              <w:t>Mblock</w:t>
            </w:r>
          </w:p>
        </w:tc>
        <w:tc>
          <w:tcPr>
            <w:tcW w:w="989" w:type="dxa"/>
            <w:tcBorders>
              <w:top w:val="single" w:sz="4" w:space="0" w:color="000000"/>
              <w:lef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16</w:t>
            </w:r>
          </w:p>
        </w:tc>
        <w:tc>
          <w:tcPr>
            <w:tcW w:w="1421" w:type="dxa"/>
            <w:tcBorders>
              <w:top w:val="single" w:sz="4" w:space="0" w:color="000000"/>
              <w:lef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522"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12</w:t>
            </w:r>
          </w:p>
        </w:tc>
      </w:tr>
      <w:tr>
        <w:trPr>
          <w:trHeight w:val="562" w:hRule="atLeast"/>
        </w:trPr>
        <w:tc>
          <w:tcPr>
            <w:tcW w:w="789"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3</w:t>
            </w:r>
          </w:p>
        </w:tc>
        <w:tc>
          <w:tcPr>
            <w:tcW w:w="5278" w:type="dxa"/>
            <w:tcBorders>
              <w:top w:val="single" w:sz="4" w:space="0" w:color="000000"/>
              <w:left w:val="single" w:sz="4" w:space="0" w:color="000000"/>
            </w:tcBorders>
            <w:shd w:color="auto" w:fill="auto" w:val="clear"/>
            <w:vAlign w:val="bottom"/>
          </w:tcPr>
          <w:p>
            <w:pPr>
              <w:pStyle w:val="Style25"/>
              <w:widowControl w:val="false"/>
              <w:tabs>
                <w:tab w:val="clear" w:pos="708"/>
                <w:tab w:val="left" w:pos="2328" w:leader="none"/>
                <w:tab w:val="left" w:pos="3370" w:leader="none"/>
                <w:tab w:val="left" w:pos="3946" w:leader="none"/>
              </w:tabs>
              <w:spacing w:lineRule="auto" w:line="240"/>
              <w:rPr>
                <w:rFonts w:ascii="DejaVu Sans Condensed" w:hAnsi="DejaVu Sans Condensed"/>
                <w:sz w:val="26"/>
                <w:szCs w:val="26"/>
              </w:rPr>
            </w:pPr>
            <w:r>
              <w:rPr>
                <w:rFonts w:ascii="DejaVu Sans Condensed" w:hAnsi="DejaVu Sans Condensed"/>
                <w:sz w:val="26"/>
                <w:szCs w:val="26"/>
              </w:rPr>
              <w:t>Программирование</w:t>
              <w:tab/>
              <w:t>робота</w:t>
              <w:tab/>
              <w:t>на</w:t>
              <w:tab/>
              <w:t>платформе</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Mblock</w:t>
            </w:r>
          </w:p>
        </w:tc>
        <w:tc>
          <w:tcPr>
            <w:tcW w:w="989" w:type="dxa"/>
            <w:tcBorders>
              <w:top w:val="single" w:sz="4" w:space="0" w:color="000000"/>
              <w:lef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20</w:t>
            </w:r>
          </w:p>
        </w:tc>
        <w:tc>
          <w:tcPr>
            <w:tcW w:w="1421" w:type="dxa"/>
            <w:tcBorders>
              <w:top w:val="single" w:sz="4" w:space="0" w:color="000000"/>
              <w:lef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522"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16</w:t>
            </w:r>
          </w:p>
        </w:tc>
      </w:tr>
      <w:tr>
        <w:trPr>
          <w:trHeight w:val="283" w:hRule="atLeast"/>
        </w:trPr>
        <w:tc>
          <w:tcPr>
            <w:tcW w:w="789" w:type="dxa"/>
            <w:tcBorders>
              <w:top w:val="single" w:sz="4" w:space="0" w:color="000000"/>
              <w:left w:val="single" w:sz="4" w:space="0" w:color="000000"/>
            </w:tcBorders>
            <w:shd w:color="auto" w:fill="auto" w:val="clear"/>
            <w:vAlign w:val="bottom"/>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4</w:t>
            </w:r>
          </w:p>
        </w:tc>
        <w:tc>
          <w:tcPr>
            <w:tcW w:w="5278"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Датчики и обратная связь</w:t>
            </w:r>
          </w:p>
        </w:tc>
        <w:tc>
          <w:tcPr>
            <w:tcW w:w="989"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20</w:t>
            </w:r>
          </w:p>
        </w:tc>
        <w:tc>
          <w:tcPr>
            <w:tcW w:w="1421"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522" w:type="dxa"/>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16</w:t>
            </w:r>
          </w:p>
        </w:tc>
      </w:tr>
      <w:tr>
        <w:trPr>
          <w:trHeight w:val="288" w:hRule="atLeast"/>
        </w:trPr>
        <w:tc>
          <w:tcPr>
            <w:tcW w:w="789" w:type="dxa"/>
            <w:tcBorders>
              <w:top w:val="single" w:sz="4" w:space="0" w:color="000000"/>
              <w:left w:val="single" w:sz="4" w:space="0" w:color="000000"/>
            </w:tcBorders>
            <w:shd w:color="auto" w:fill="auto" w:val="clear"/>
            <w:vAlign w:val="bottom"/>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5</w:t>
            </w:r>
          </w:p>
        </w:tc>
        <w:tc>
          <w:tcPr>
            <w:tcW w:w="5278"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Реализация алгоритмов движения робота</w:t>
            </w:r>
          </w:p>
        </w:tc>
        <w:tc>
          <w:tcPr>
            <w:tcW w:w="989"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20</w:t>
            </w:r>
          </w:p>
        </w:tc>
        <w:tc>
          <w:tcPr>
            <w:tcW w:w="1421"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522" w:type="dxa"/>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16</w:t>
            </w:r>
          </w:p>
        </w:tc>
      </w:tr>
      <w:tr>
        <w:trPr>
          <w:trHeight w:val="288" w:hRule="atLeast"/>
        </w:trPr>
        <w:tc>
          <w:tcPr>
            <w:tcW w:w="789" w:type="dxa"/>
            <w:tcBorders>
              <w:top w:val="single" w:sz="4" w:space="0" w:color="000000"/>
              <w:left w:val="single" w:sz="4" w:space="0" w:color="000000"/>
            </w:tcBorders>
            <w:shd w:color="auto" w:fill="auto" w:val="clear"/>
            <w:vAlign w:val="cente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6</w:t>
            </w:r>
          </w:p>
        </w:tc>
        <w:tc>
          <w:tcPr>
            <w:tcW w:w="5278"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Творческий проект</w:t>
            </w:r>
          </w:p>
        </w:tc>
        <w:tc>
          <w:tcPr>
            <w:tcW w:w="989" w:type="dxa"/>
            <w:tcBorders>
              <w:top w:val="single" w:sz="4" w:space="0" w:color="000000"/>
              <w:lef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20</w:t>
            </w:r>
          </w:p>
        </w:tc>
        <w:tc>
          <w:tcPr>
            <w:tcW w:w="1421" w:type="dxa"/>
            <w:tcBorders>
              <w:top w:val="single" w:sz="4" w:space="0" w:color="000000"/>
              <w:lef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w:t>
            </w:r>
          </w:p>
        </w:tc>
        <w:tc>
          <w:tcPr>
            <w:tcW w:w="1522" w:type="dxa"/>
            <w:tcBorders>
              <w:top w:val="single" w:sz="4" w:space="0" w:color="000000"/>
              <w:left w:val="single" w:sz="4" w:space="0" w:color="000000"/>
              <w:righ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20</w:t>
            </w:r>
          </w:p>
        </w:tc>
      </w:tr>
      <w:tr>
        <w:trPr>
          <w:trHeight w:val="283" w:hRule="atLeast"/>
        </w:trPr>
        <w:tc>
          <w:tcPr>
            <w:tcW w:w="789" w:type="dxa"/>
            <w:tcBorders>
              <w:top w:val="single" w:sz="4" w:space="0" w:color="000000"/>
              <w:left w:val="single" w:sz="4" w:space="0" w:color="000000"/>
            </w:tcBorders>
            <w:shd w:color="auto" w:fill="auto" w:val="clear"/>
            <w:vAlign w:val="cente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7</w:t>
            </w:r>
          </w:p>
        </w:tc>
        <w:tc>
          <w:tcPr>
            <w:tcW w:w="5278"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Защита творческих проектов</w:t>
            </w:r>
          </w:p>
        </w:tc>
        <w:tc>
          <w:tcPr>
            <w:tcW w:w="989" w:type="dxa"/>
            <w:tcBorders>
              <w:top w:val="single" w:sz="4" w:space="0" w:color="000000"/>
              <w:lef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8</w:t>
            </w:r>
          </w:p>
        </w:tc>
        <w:tc>
          <w:tcPr>
            <w:tcW w:w="1421" w:type="dxa"/>
            <w:tcBorders>
              <w:top w:val="single" w:sz="4" w:space="0" w:color="000000"/>
              <w:lef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w:t>
            </w:r>
          </w:p>
        </w:tc>
        <w:tc>
          <w:tcPr>
            <w:tcW w:w="1522" w:type="dxa"/>
            <w:tcBorders>
              <w:top w:val="single" w:sz="4" w:space="0" w:color="000000"/>
              <w:left w:val="single" w:sz="4" w:space="0" w:color="000000"/>
              <w:righ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8</w:t>
            </w:r>
          </w:p>
        </w:tc>
      </w:tr>
      <w:tr>
        <w:trPr>
          <w:trHeight w:val="288" w:hRule="atLeast"/>
        </w:trPr>
        <w:tc>
          <w:tcPr>
            <w:tcW w:w="789" w:type="dxa"/>
            <w:tcBorders>
              <w:top w:val="single" w:sz="4" w:space="0" w:color="000000"/>
              <w:left w:val="single" w:sz="4" w:space="0" w:color="000000"/>
            </w:tcBorders>
            <w:shd w:color="auto" w:fill="auto" w:val="clear"/>
            <w:vAlign w:val="bottom"/>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8</w:t>
            </w:r>
          </w:p>
        </w:tc>
        <w:tc>
          <w:tcPr>
            <w:tcW w:w="5278"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Основы программирования роботов на языке Си</w:t>
            </w:r>
          </w:p>
        </w:tc>
        <w:tc>
          <w:tcPr>
            <w:tcW w:w="989"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16</w:t>
            </w:r>
          </w:p>
        </w:tc>
        <w:tc>
          <w:tcPr>
            <w:tcW w:w="1421"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522" w:type="dxa"/>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12</w:t>
            </w:r>
          </w:p>
        </w:tc>
      </w:tr>
      <w:tr>
        <w:trPr>
          <w:trHeight w:val="283" w:hRule="atLeast"/>
        </w:trPr>
        <w:tc>
          <w:tcPr>
            <w:tcW w:w="789" w:type="dxa"/>
            <w:tcBorders>
              <w:top w:val="single" w:sz="4" w:space="0" w:color="000000"/>
              <w:left w:val="single" w:sz="4" w:space="0" w:color="000000"/>
            </w:tcBorders>
            <w:shd w:color="auto" w:fill="auto" w:val="clear"/>
            <w:vAlign w:val="bottom"/>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9</w:t>
            </w:r>
          </w:p>
        </w:tc>
        <w:tc>
          <w:tcPr>
            <w:tcW w:w="5278"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Простейшие программы для роботов</w:t>
            </w:r>
          </w:p>
        </w:tc>
        <w:tc>
          <w:tcPr>
            <w:tcW w:w="989"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20</w:t>
            </w:r>
          </w:p>
        </w:tc>
        <w:tc>
          <w:tcPr>
            <w:tcW w:w="1421" w:type="dxa"/>
            <w:tcBorders>
              <w:top w:val="single" w:sz="4" w:space="0" w:color="000000"/>
              <w:lef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4</w:t>
            </w:r>
          </w:p>
        </w:tc>
        <w:tc>
          <w:tcPr>
            <w:tcW w:w="1522" w:type="dxa"/>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sz w:val="26"/>
                <w:szCs w:val="26"/>
              </w:rPr>
              <w:t>16</w:t>
            </w:r>
          </w:p>
        </w:tc>
      </w:tr>
      <w:tr>
        <w:trPr>
          <w:trHeight w:val="302" w:hRule="atLeast"/>
        </w:trPr>
        <w:tc>
          <w:tcPr>
            <w:tcW w:w="789" w:type="dxa"/>
            <w:tcBorders>
              <w:top w:val="single" w:sz="4" w:space="0" w:color="000000"/>
              <w:left w:val="single" w:sz="4" w:space="0" w:color="000000"/>
              <w:bottom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c>
          <w:tcPr>
            <w:tcW w:w="5278" w:type="dxa"/>
            <w:tcBorders>
              <w:top w:val="single" w:sz="4" w:space="0" w:color="000000"/>
              <w:left w:val="single" w:sz="4" w:space="0" w:color="000000"/>
              <w:bottom w:val="single" w:sz="4" w:space="0" w:color="000000"/>
            </w:tcBorders>
            <w:shd w:color="auto" w:fill="auto" w:val="clear"/>
            <w:vAlign w:val="cente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Итого</w:t>
            </w:r>
          </w:p>
        </w:tc>
        <w:tc>
          <w:tcPr>
            <w:tcW w:w="989" w:type="dxa"/>
            <w:tcBorders>
              <w:top w:val="single" w:sz="4" w:space="0" w:color="000000"/>
              <w:left w:val="single" w:sz="4" w:space="0" w:color="000000"/>
              <w:bottom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b/>
                <w:bCs/>
                <w:sz w:val="26"/>
                <w:szCs w:val="26"/>
              </w:rPr>
              <w:t>144</w:t>
            </w:r>
          </w:p>
        </w:tc>
        <w:tc>
          <w:tcPr>
            <w:tcW w:w="1421" w:type="dxa"/>
            <w:tcBorders>
              <w:top w:val="single" w:sz="4" w:space="0" w:color="000000"/>
              <w:left w:val="single" w:sz="4" w:space="0" w:color="000000"/>
              <w:bottom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b/>
                <w:bCs/>
                <w:sz w:val="26"/>
                <w:szCs w:val="26"/>
              </w:rPr>
              <w:t>26</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5"/>
              <w:widowControl w:val="false"/>
              <w:spacing w:lineRule="auto" w:line="240"/>
              <w:jc w:val="center"/>
              <w:rPr>
                <w:rFonts w:ascii="DejaVu Sans Condensed" w:hAnsi="DejaVu Sans Condensed"/>
                <w:sz w:val="26"/>
                <w:szCs w:val="26"/>
              </w:rPr>
            </w:pPr>
            <w:r>
              <w:rPr>
                <w:rFonts w:ascii="DejaVu Sans Condensed" w:hAnsi="DejaVu Sans Condensed"/>
                <w:b/>
                <w:bCs/>
                <w:sz w:val="26"/>
                <w:szCs w:val="26"/>
              </w:rPr>
              <w:t>118</w:t>
            </w:r>
          </w:p>
        </w:tc>
      </w:tr>
    </w:tbl>
    <w:p>
      <w:pPr>
        <w:pStyle w:val="Normal"/>
        <w:spacing w:lineRule="exact" w:line="1" w:before="0" w:after="459"/>
        <w:rPr>
          <w:rFonts w:ascii="DejaVu Sans Condensed" w:hAnsi="DejaVu Sans Condensed"/>
          <w:sz w:val="26"/>
          <w:szCs w:val="26"/>
        </w:rPr>
      </w:pPr>
      <w:r>
        <w:rPr>
          <w:rFonts w:ascii="DejaVu Sans Condensed" w:hAnsi="DejaVu Sans Condensed"/>
          <w:sz w:val="26"/>
          <w:szCs w:val="26"/>
        </w:rPr>
      </w:r>
    </w:p>
    <w:p>
      <w:pPr>
        <w:pStyle w:val="11"/>
        <w:spacing w:lineRule="auto" w:line="240"/>
        <w:rPr>
          <w:rFonts w:ascii="DejaVu Sans Condensed" w:hAnsi="DejaVu Sans Condensed"/>
          <w:sz w:val="26"/>
          <w:szCs w:val="26"/>
        </w:rPr>
      </w:pPr>
      <w:r>
        <w:rPr>
          <w:rFonts w:ascii="DejaVu Sans Condensed" w:hAnsi="DejaVu Sans Condensed"/>
          <w:sz w:val="26"/>
          <w:szCs w:val="26"/>
        </w:rPr>
        <w:t>Содержание программы</w:t>
      </w:r>
    </w:p>
    <w:p>
      <w:pPr>
        <w:pStyle w:val="11"/>
        <w:spacing w:lineRule="auto" w:line="240"/>
        <w:rPr>
          <w:rFonts w:ascii="DejaVu Sans Condensed" w:hAnsi="DejaVu Sans Condensed"/>
          <w:sz w:val="26"/>
          <w:szCs w:val="26"/>
        </w:rPr>
      </w:pPr>
      <w:r>
        <w:rPr>
          <w:rFonts w:ascii="DejaVu Sans Condensed" w:hAnsi="DejaVu Sans Condensed"/>
          <w:b/>
          <w:bCs/>
          <w:sz w:val="26"/>
          <w:szCs w:val="26"/>
        </w:rPr>
        <w:t>Введение в образовательную программу (4 часа)</w:t>
      </w:r>
    </w:p>
    <w:p>
      <w:pPr>
        <w:pStyle w:val="11"/>
        <w:spacing w:lineRule="auto" w:line="240"/>
        <w:rPr>
          <w:rFonts w:ascii="DejaVu Sans Condensed" w:hAnsi="DejaVu Sans Condensed"/>
          <w:sz w:val="26"/>
          <w:szCs w:val="26"/>
        </w:rPr>
      </w:pPr>
      <w:r>
        <w:rPr>
          <w:rFonts w:ascii="DejaVu Sans Condensed" w:hAnsi="DejaVu Sans Condensed"/>
          <w:sz w:val="26"/>
          <w:szCs w:val="26"/>
        </w:rPr>
        <w:t>Задачи:</w:t>
      </w:r>
    </w:p>
    <w:p>
      <w:pPr>
        <w:pStyle w:val="11"/>
        <w:spacing w:lineRule="auto" w:line="240"/>
        <w:rPr>
          <w:rFonts w:ascii="DejaVu Sans Condensed" w:hAnsi="DejaVu Sans Condensed"/>
          <w:sz w:val="26"/>
          <w:szCs w:val="26"/>
        </w:rPr>
      </w:pPr>
      <w:r>
        <w:rPr>
          <w:rFonts w:ascii="DejaVu Sans Condensed" w:hAnsi="DejaVu Sans Condensed"/>
          <w:sz w:val="26"/>
          <w:szCs w:val="26"/>
        </w:rPr>
        <w:t>1. Ознакомление с техникой безопасности в кабинете.</w:t>
      </w:r>
    </w:p>
    <w:p>
      <w:pPr>
        <w:pStyle w:val="11"/>
        <w:spacing w:lineRule="auto" w:line="240"/>
        <w:rPr>
          <w:rFonts w:ascii="DejaVu Sans Condensed" w:hAnsi="DejaVu Sans Condensed"/>
          <w:sz w:val="26"/>
          <w:szCs w:val="26"/>
        </w:rPr>
      </w:pPr>
      <w:r>
        <w:rPr>
          <w:rFonts w:ascii="DejaVu Sans Condensed" w:hAnsi="DejaVu Sans Condensed"/>
          <w:sz w:val="26"/>
          <w:szCs w:val="26"/>
        </w:rPr>
        <w:t>2. Ознакомление обучающихся с программой, приёмами и формами работы.</w:t>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t>Введение в образовательную программу. Инструктаж по технике безопасности при</w:t>
      </w:r>
    </w:p>
    <w:p>
      <w:pPr>
        <w:pStyle w:val="11"/>
        <w:spacing w:lineRule="auto" w:line="240"/>
        <w:rPr>
          <w:rFonts w:ascii="DejaVu Sans Condensed" w:hAnsi="DejaVu Sans Condensed"/>
          <w:sz w:val="26"/>
          <w:szCs w:val="26"/>
        </w:rPr>
      </w:pPr>
      <w:r>
        <w:rPr>
          <w:rFonts w:ascii="DejaVu Sans Condensed" w:hAnsi="DejaVu Sans Condensed"/>
          <w:sz w:val="26"/>
          <w:szCs w:val="26"/>
        </w:rPr>
        <w:t>работе с оборудованием в аудитории и на рабочем месте обучающегося. Представление о роботах и робототехнике. Роль робототехники в современном мире.</w:t>
      </w:r>
    </w:p>
    <w:p>
      <w:pPr>
        <w:pStyle w:val="12"/>
        <w:keepNext w:val="true"/>
        <w:keepLines/>
        <w:rPr>
          <w:rFonts w:ascii="DejaVu Sans Condensed" w:hAnsi="DejaVu Sans Condensed"/>
          <w:sz w:val="26"/>
          <w:szCs w:val="26"/>
        </w:rPr>
      </w:pPr>
      <w:bookmarkStart w:id="7" w:name="bookmark13"/>
      <w:r>
        <w:rPr>
          <w:rFonts w:ascii="DejaVu Sans Condensed" w:hAnsi="DejaVu Sans Condensed"/>
          <w:sz w:val="26"/>
          <w:szCs w:val="26"/>
        </w:rPr>
        <w:t xml:space="preserve">Знакомство с платформой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и </w:t>
      </w:r>
      <w:r>
        <w:rPr>
          <w:rFonts w:ascii="DejaVu Sans Condensed" w:hAnsi="DejaVu Sans Condensed"/>
          <w:sz w:val="26"/>
          <w:szCs w:val="26"/>
          <w:lang w:val="en-US" w:eastAsia="en-US" w:bidi="en-US"/>
        </w:rPr>
        <w:t>Mblock</w:t>
      </w:r>
      <w:r>
        <w:rPr>
          <w:rFonts w:ascii="DejaVu Sans Condensed" w:hAnsi="DejaVu Sans Condensed"/>
          <w:sz w:val="26"/>
          <w:szCs w:val="26"/>
          <w:lang w:eastAsia="en-US" w:bidi="en-US"/>
        </w:rPr>
        <w:t xml:space="preserve"> </w:t>
      </w:r>
      <w:r>
        <w:rPr>
          <w:rFonts w:ascii="DejaVu Sans Condensed" w:hAnsi="DejaVu Sans Condensed"/>
          <w:sz w:val="26"/>
          <w:szCs w:val="26"/>
        </w:rPr>
        <w:t>(16 часов)</w:t>
      </w:r>
      <w:bookmarkEnd w:id="7"/>
    </w:p>
    <w:p>
      <w:pPr>
        <w:pStyle w:val="11"/>
        <w:rPr>
          <w:rFonts w:ascii="DejaVu Sans Condensed" w:hAnsi="DejaVu Sans Condensed"/>
          <w:sz w:val="26"/>
          <w:szCs w:val="26"/>
        </w:rPr>
      </w:pPr>
      <w:r>
        <w:rPr>
          <w:rFonts w:ascii="DejaVu Sans Condensed" w:hAnsi="DejaVu Sans Condensed"/>
          <w:sz w:val="26"/>
          <w:szCs w:val="26"/>
        </w:rPr>
        <w:t>Задачи:</w:t>
      </w:r>
    </w:p>
    <w:p>
      <w:pPr>
        <w:pStyle w:val="11"/>
        <w:rPr>
          <w:rFonts w:ascii="DejaVu Sans Condensed" w:hAnsi="DejaVu Sans Condensed"/>
          <w:sz w:val="26"/>
          <w:szCs w:val="26"/>
        </w:rPr>
      </w:pPr>
      <w:r>
        <w:rPr>
          <w:rFonts w:ascii="DejaVu Sans Condensed" w:hAnsi="DejaVu Sans Condensed"/>
          <w:sz w:val="26"/>
          <w:szCs w:val="26"/>
        </w:rPr>
        <w:t>1. Ознакомление обучающихся с интерфейсом платформы, принципами программирования виртуального робота, видами игровых полей (площадок), основными блоками управления.</w:t>
      </w:r>
    </w:p>
    <w:p>
      <w:pPr>
        <w:pStyle w:val="11"/>
        <w:rPr>
          <w:rFonts w:ascii="DejaVu Sans Condensed" w:hAnsi="DejaVu Sans Condensed"/>
          <w:sz w:val="26"/>
          <w:szCs w:val="26"/>
        </w:rPr>
      </w:pPr>
      <w:r>
        <w:rPr>
          <w:rFonts w:ascii="DejaVu Sans Condensed" w:hAnsi="DejaVu Sans Condensed"/>
          <w:sz w:val="26"/>
          <w:szCs w:val="26"/>
        </w:rPr>
        <w:t>2. Создание простейших программ.</w:t>
      </w:r>
    </w:p>
    <w:p>
      <w:pPr>
        <w:pStyle w:val="11"/>
        <w:ind w:firstLine="360"/>
        <w:rPr>
          <w:rFonts w:ascii="DejaVu Sans Condensed" w:hAnsi="DejaVu Sans Condensed"/>
          <w:sz w:val="26"/>
          <w:szCs w:val="26"/>
        </w:rPr>
      </w:pPr>
      <w:r>
        <w:rPr>
          <w:rFonts w:ascii="DejaVu Sans Condensed" w:hAnsi="DejaVu Sans Condensed"/>
          <w:i/>
          <w:iCs/>
          <w:sz w:val="26"/>
          <w:szCs w:val="26"/>
        </w:rPr>
        <w:t>Теория:</w:t>
      </w:r>
      <w:r>
        <w:rPr>
          <w:rFonts w:ascii="DejaVu Sans Condensed" w:hAnsi="DejaVu Sans Condensed"/>
          <w:sz w:val="26"/>
          <w:szCs w:val="26"/>
        </w:rPr>
        <w:t xml:space="preserve"> Основные фрагменты интерфейса платформы. Панель управления, блоки программы, датчики, игровая площадка, экран датчиков и переменных, кнопки управления.</w:t>
      </w:r>
    </w:p>
    <w:p>
      <w:pPr>
        <w:pStyle w:val="11"/>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 xml:space="preserve"> Создание простейших программ (скриптов), сохранение и загрузка проекта</w:t>
      </w:r>
    </w:p>
    <w:p>
      <w:pPr>
        <w:pStyle w:val="12"/>
        <w:keepNext w:val="true"/>
        <w:keepLines/>
        <w:spacing w:lineRule="auto" w:line="259"/>
        <w:rPr>
          <w:rFonts w:ascii="DejaVu Sans Condensed" w:hAnsi="DejaVu Sans Condensed"/>
          <w:sz w:val="26"/>
          <w:szCs w:val="26"/>
        </w:rPr>
      </w:pPr>
      <w:bookmarkStart w:id="8" w:name="bookmark15"/>
      <w:r>
        <w:rPr>
          <w:rFonts w:ascii="DejaVu Sans Condensed" w:hAnsi="DejaVu Sans Condensed"/>
          <w:sz w:val="26"/>
          <w:szCs w:val="26"/>
        </w:rPr>
        <w:t xml:space="preserve">Программирование робота на платформе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Mblock</w:t>
      </w:r>
      <w:r>
        <w:rPr>
          <w:rFonts w:ascii="DejaVu Sans Condensed" w:hAnsi="DejaVu Sans Condensed"/>
          <w:sz w:val="26"/>
          <w:szCs w:val="26"/>
          <w:lang w:eastAsia="en-US" w:bidi="en-US"/>
        </w:rPr>
        <w:t xml:space="preserve"> </w:t>
      </w:r>
      <w:r>
        <w:rPr>
          <w:rFonts w:ascii="DejaVu Sans Condensed" w:hAnsi="DejaVu Sans Condensed"/>
          <w:sz w:val="26"/>
          <w:szCs w:val="26"/>
        </w:rPr>
        <w:t>(20 часов)</w:t>
      </w:r>
      <w:bookmarkEnd w:id="8"/>
    </w:p>
    <w:p>
      <w:pPr>
        <w:pStyle w:val="11"/>
        <w:spacing w:lineRule="auto" w:line="259"/>
        <w:rPr>
          <w:rFonts w:ascii="DejaVu Sans Condensed" w:hAnsi="DejaVu Sans Condensed"/>
          <w:sz w:val="26"/>
          <w:szCs w:val="26"/>
        </w:rPr>
      </w:pPr>
      <w:r>
        <w:rPr>
          <w:rFonts w:ascii="DejaVu Sans Condensed" w:hAnsi="DejaVu Sans Condensed"/>
          <w:sz w:val="26"/>
          <w:szCs w:val="26"/>
        </w:rPr>
        <w:t>Задачи:</w:t>
      </w:r>
    </w:p>
    <w:p>
      <w:pPr>
        <w:pStyle w:val="11"/>
        <w:spacing w:lineRule="auto" w:line="271"/>
        <w:rPr>
          <w:rFonts w:ascii="DejaVu Sans Condensed" w:hAnsi="DejaVu Sans Condensed"/>
          <w:sz w:val="26"/>
          <w:szCs w:val="26"/>
        </w:rPr>
      </w:pPr>
      <w:r>
        <w:rPr>
          <w:rFonts w:ascii="DejaVu Sans Condensed" w:hAnsi="DejaVu Sans Condensed"/>
          <w:sz w:val="26"/>
          <w:szCs w:val="26"/>
        </w:rPr>
        <w:t>1. Ознакомление обучающихся с блоками логических и математических операторов, приёмы работы с ними.</w:t>
      </w:r>
    </w:p>
    <w:p>
      <w:pPr>
        <w:pStyle w:val="11"/>
        <w:spacing w:lineRule="auto" w:line="300"/>
        <w:rPr>
          <w:rFonts w:ascii="DejaVu Sans Condensed" w:hAnsi="DejaVu Sans Condensed"/>
          <w:sz w:val="26"/>
          <w:szCs w:val="26"/>
        </w:rPr>
      </w:pPr>
      <w:r>
        <w:rPr>
          <w:rFonts w:ascii="DejaVu Sans Condensed" w:hAnsi="DejaVu Sans Condensed"/>
          <w:sz w:val="26"/>
          <w:szCs w:val="26"/>
        </w:rPr>
        <w:t>2. Изучение основных видов датчиков.</w:t>
      </w:r>
    </w:p>
    <w:p>
      <w:pPr>
        <w:pStyle w:val="11"/>
        <w:ind w:firstLine="360"/>
        <w:rPr>
          <w:rFonts w:ascii="DejaVu Sans Condensed" w:hAnsi="DejaVu Sans Condensed"/>
          <w:sz w:val="26"/>
          <w:szCs w:val="26"/>
        </w:rPr>
      </w:pPr>
      <w:r>
        <w:rPr>
          <w:rFonts w:ascii="DejaVu Sans Condensed" w:hAnsi="DejaVu Sans Condensed"/>
          <w:i/>
          <w:iCs/>
          <w:sz w:val="26"/>
          <w:szCs w:val="26"/>
        </w:rPr>
        <w:t>Теория:</w:t>
      </w:r>
      <w:r>
        <w:rPr>
          <w:rFonts w:ascii="DejaVu Sans Condensed" w:hAnsi="DejaVu Sans Condensed"/>
          <w:sz w:val="26"/>
          <w:szCs w:val="26"/>
        </w:rPr>
        <w:t xml:space="preserve"> Математические и логические операторы, блоки вывода информации в окно вывода, блоки трансмиссии. Блоки управления, блоки переменных, блоки датчиков, блоки вида, магнит.</w:t>
      </w:r>
    </w:p>
    <w:p>
      <w:pPr>
        <w:pStyle w:val="11"/>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 xml:space="preserve"> Разработка скриптов на платформе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Mblock</w:t>
      </w:r>
      <w:r>
        <w:rPr>
          <w:rFonts w:ascii="DejaVu Sans Condensed" w:hAnsi="DejaVu Sans Condensed"/>
          <w:sz w:val="26"/>
          <w:szCs w:val="26"/>
          <w:lang w:eastAsia="en-US" w:bidi="en-US"/>
        </w:rPr>
        <w:t>.</w:t>
      </w:r>
    </w:p>
    <w:p>
      <w:pPr>
        <w:pStyle w:val="12"/>
        <w:keepNext w:val="true"/>
        <w:keepLines/>
        <w:rPr>
          <w:rFonts w:ascii="DejaVu Sans Condensed" w:hAnsi="DejaVu Sans Condensed"/>
          <w:sz w:val="26"/>
          <w:szCs w:val="26"/>
        </w:rPr>
      </w:pPr>
      <w:bookmarkStart w:id="9" w:name="bookmark17"/>
      <w:r>
        <w:rPr>
          <w:rFonts w:ascii="DejaVu Sans Condensed" w:hAnsi="DejaVu Sans Condensed"/>
          <w:sz w:val="26"/>
          <w:szCs w:val="26"/>
        </w:rPr>
        <w:t>Датчики и обратная связь (20 часов)</w:t>
      </w:r>
      <w:bookmarkEnd w:id="9"/>
    </w:p>
    <w:p>
      <w:pPr>
        <w:pStyle w:val="11"/>
        <w:rPr>
          <w:rFonts w:ascii="DejaVu Sans Condensed" w:hAnsi="DejaVu Sans Condensed"/>
          <w:sz w:val="26"/>
          <w:szCs w:val="26"/>
        </w:rPr>
      </w:pPr>
      <w:r>
        <w:rPr>
          <w:rFonts w:ascii="DejaVu Sans Condensed" w:hAnsi="DejaVu Sans Condensed"/>
          <w:sz w:val="26"/>
          <w:szCs w:val="26"/>
        </w:rPr>
        <w:t>Задачи:</w:t>
      </w:r>
    </w:p>
    <w:p>
      <w:pPr>
        <w:pStyle w:val="11"/>
        <w:numPr>
          <w:ilvl w:val="0"/>
          <w:numId w:val="3"/>
        </w:numPr>
        <w:tabs>
          <w:tab w:val="clear" w:pos="708"/>
          <w:tab w:val="left" w:pos="339" w:leader="none"/>
        </w:tabs>
        <w:rPr>
          <w:rFonts w:ascii="DejaVu Sans Condensed" w:hAnsi="DejaVu Sans Condensed"/>
          <w:sz w:val="26"/>
          <w:szCs w:val="26"/>
        </w:rPr>
      </w:pPr>
      <w:r>
        <w:rPr>
          <w:rFonts w:ascii="DejaVu Sans Condensed" w:hAnsi="DejaVu Sans Condensed"/>
          <w:sz w:val="26"/>
          <w:szCs w:val="26"/>
        </w:rPr>
        <w:t>Ознакомление обучающихся с основными видами датчиков и принципами их работы.</w:t>
      </w:r>
    </w:p>
    <w:p>
      <w:pPr>
        <w:pStyle w:val="11"/>
        <w:numPr>
          <w:ilvl w:val="0"/>
          <w:numId w:val="3"/>
        </w:numPr>
        <w:tabs>
          <w:tab w:val="clear" w:pos="708"/>
          <w:tab w:val="left" w:pos="358" w:leader="none"/>
        </w:tabs>
        <w:rPr>
          <w:rFonts w:ascii="DejaVu Sans Condensed" w:hAnsi="DejaVu Sans Condensed"/>
          <w:sz w:val="26"/>
          <w:szCs w:val="26"/>
        </w:rPr>
      </w:pPr>
      <w:r>
        <w:rPr>
          <w:rFonts w:ascii="DejaVu Sans Condensed" w:hAnsi="DejaVu Sans Condensed"/>
          <w:sz w:val="26"/>
          <w:szCs w:val="26"/>
        </w:rPr>
        <w:t>Применение датчиков в различных игровых полях.</w:t>
      </w:r>
    </w:p>
    <w:p>
      <w:pPr>
        <w:pStyle w:val="11"/>
        <w:numPr>
          <w:ilvl w:val="0"/>
          <w:numId w:val="3"/>
        </w:numPr>
        <w:tabs>
          <w:tab w:val="clear" w:pos="708"/>
          <w:tab w:val="left" w:pos="354" w:leader="none"/>
        </w:tabs>
        <w:rPr>
          <w:rFonts w:ascii="DejaVu Sans Condensed" w:hAnsi="DejaVu Sans Condensed"/>
          <w:sz w:val="26"/>
          <w:szCs w:val="26"/>
        </w:rPr>
      </w:pPr>
      <w:r>
        <w:rPr>
          <w:rFonts w:ascii="DejaVu Sans Condensed" w:hAnsi="DejaVu Sans Condensed"/>
          <w:sz w:val="26"/>
          <w:szCs w:val="26"/>
        </w:rPr>
        <w:t>Создание скриптов для прохождения простого и динамического лабиринтов.</w:t>
      </w:r>
    </w:p>
    <w:p>
      <w:pPr>
        <w:pStyle w:val="11"/>
        <w:numPr>
          <w:ilvl w:val="0"/>
          <w:numId w:val="3"/>
        </w:numPr>
        <w:tabs>
          <w:tab w:val="clear" w:pos="708"/>
          <w:tab w:val="left" w:pos="363" w:leader="none"/>
        </w:tabs>
        <w:rPr>
          <w:rFonts w:ascii="DejaVu Sans Condensed" w:hAnsi="DejaVu Sans Condensed"/>
          <w:sz w:val="26"/>
          <w:szCs w:val="26"/>
        </w:rPr>
      </w:pPr>
      <w:r>
        <w:rPr>
          <w:rFonts w:ascii="DejaVu Sans Condensed" w:hAnsi="DejaVu Sans Condensed"/>
          <w:sz w:val="26"/>
          <w:szCs w:val="26"/>
        </w:rPr>
        <w:t>Разработка программы сбора фишек с помощью магнита и размещение их по цветам</w:t>
      </w:r>
    </w:p>
    <w:p>
      <w:pPr>
        <w:pStyle w:val="11"/>
        <w:ind w:firstLine="360"/>
        <w:rPr>
          <w:rFonts w:ascii="DejaVu Sans Condensed" w:hAnsi="DejaVu Sans Condensed"/>
          <w:sz w:val="26"/>
          <w:szCs w:val="26"/>
        </w:rPr>
      </w:pPr>
      <w:r>
        <w:rPr>
          <w:rFonts w:ascii="DejaVu Sans Condensed" w:hAnsi="DejaVu Sans Condensed"/>
          <w:i/>
          <w:iCs/>
          <w:sz w:val="26"/>
          <w:szCs w:val="26"/>
        </w:rPr>
        <w:t>Теория</w:t>
      </w:r>
      <w:r>
        <w:rPr>
          <w:rFonts w:ascii="DejaVu Sans Condensed" w:hAnsi="DejaVu Sans Condensed"/>
          <w:sz w:val="26"/>
          <w:szCs w:val="26"/>
        </w:rPr>
        <w:t>: Датчик местоположения, направления движения. Датчики цвета. Дисковый лабиринт. Датчик расстояния. Простой лабиринт. Динамический лабиринт. Управление магнитом. Сбор фишек.</w:t>
      </w:r>
    </w:p>
    <w:p>
      <w:pPr>
        <w:pStyle w:val="11"/>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 xml:space="preserve"> Создание скриптов.</w:t>
      </w:r>
    </w:p>
    <w:p>
      <w:pPr>
        <w:pStyle w:val="12"/>
        <w:keepNext w:val="true"/>
        <w:keepLines/>
        <w:rPr>
          <w:rFonts w:ascii="DejaVu Sans Condensed" w:hAnsi="DejaVu Sans Condensed"/>
          <w:sz w:val="26"/>
          <w:szCs w:val="26"/>
        </w:rPr>
      </w:pPr>
      <w:bookmarkStart w:id="10" w:name="bookmark19"/>
      <w:r>
        <w:rPr>
          <w:rFonts w:ascii="DejaVu Sans Condensed" w:hAnsi="DejaVu Sans Condensed"/>
          <w:sz w:val="26"/>
          <w:szCs w:val="26"/>
        </w:rPr>
        <w:t>Реализация алгоритмов движения робота (20 часов)</w:t>
      </w:r>
      <w:bookmarkEnd w:id="10"/>
    </w:p>
    <w:p>
      <w:pPr>
        <w:pStyle w:val="11"/>
        <w:rPr>
          <w:rFonts w:ascii="DejaVu Sans Condensed" w:hAnsi="DejaVu Sans Condensed"/>
          <w:sz w:val="26"/>
          <w:szCs w:val="26"/>
        </w:rPr>
      </w:pPr>
      <w:r>
        <w:rPr>
          <w:rFonts w:ascii="DejaVu Sans Condensed" w:hAnsi="DejaVu Sans Condensed"/>
          <w:sz w:val="26"/>
          <w:szCs w:val="26"/>
        </w:rPr>
        <w:t>Задачи</w:t>
      </w:r>
    </w:p>
    <w:p>
      <w:pPr>
        <w:pStyle w:val="11"/>
        <w:rPr>
          <w:rFonts w:ascii="DejaVu Sans Condensed" w:hAnsi="DejaVu Sans Condensed"/>
          <w:sz w:val="26"/>
          <w:szCs w:val="26"/>
        </w:rPr>
      </w:pPr>
      <w:r>
        <w:rPr>
          <w:rFonts w:ascii="DejaVu Sans Condensed" w:hAnsi="DejaVu Sans Condensed"/>
          <w:sz w:val="26"/>
          <w:szCs w:val="26"/>
        </w:rPr>
        <w:t>1. Подробный разбор блока команд «Управление» и создание скриптов для реализации различных проектов игровых полей.</w:t>
      </w:r>
    </w:p>
    <w:p>
      <w:pPr>
        <w:pStyle w:val="11"/>
        <w:ind w:firstLine="360"/>
        <w:rPr>
          <w:rFonts w:ascii="DejaVu Sans Condensed" w:hAnsi="DejaVu Sans Condensed"/>
          <w:sz w:val="26"/>
          <w:szCs w:val="26"/>
        </w:rPr>
      </w:pPr>
      <w:r>
        <w:rPr>
          <w:rFonts w:ascii="DejaVu Sans Condensed" w:hAnsi="DejaVu Sans Condensed"/>
          <w:i/>
          <w:iCs/>
          <w:sz w:val="26"/>
          <w:szCs w:val="26"/>
        </w:rPr>
        <w:t>Теория:</w:t>
      </w:r>
      <w:r>
        <w:rPr>
          <w:rFonts w:ascii="DejaVu Sans Condensed" w:hAnsi="DejaVu Sans Condensed"/>
          <w:sz w:val="26"/>
          <w:szCs w:val="26"/>
        </w:rPr>
        <w:t xml:space="preserve"> Блок команд «Управление» и организация циклов и ветвлений. Проекты «Разрушение замка» и «Динамическое разрушение замка». Проект «Детектор линии».</w:t>
      </w:r>
    </w:p>
    <w:p>
      <w:pPr>
        <w:pStyle w:val="11"/>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 xml:space="preserve"> Создание скриптов для реализации различных проектов игровых полей.</w:t>
      </w:r>
    </w:p>
    <w:p>
      <w:pPr>
        <w:pStyle w:val="12"/>
        <w:keepNext w:val="true"/>
        <w:keepLines/>
        <w:rPr>
          <w:rFonts w:ascii="DejaVu Sans Condensed" w:hAnsi="DejaVu Sans Condensed"/>
          <w:sz w:val="26"/>
          <w:szCs w:val="26"/>
        </w:rPr>
      </w:pPr>
      <w:bookmarkStart w:id="11" w:name="bookmark21"/>
      <w:r>
        <w:rPr>
          <w:rFonts w:ascii="DejaVu Sans Condensed" w:hAnsi="DejaVu Sans Condensed"/>
          <w:sz w:val="26"/>
          <w:szCs w:val="26"/>
        </w:rPr>
        <w:t>Творческий проект (20 часов)</w:t>
      </w:r>
      <w:bookmarkEnd w:id="11"/>
    </w:p>
    <w:p>
      <w:pPr>
        <w:pStyle w:val="11"/>
        <w:rPr>
          <w:rFonts w:ascii="DejaVu Sans Condensed" w:hAnsi="DejaVu Sans Condensed"/>
          <w:sz w:val="26"/>
          <w:szCs w:val="26"/>
        </w:rPr>
      </w:pPr>
      <w:r>
        <w:rPr>
          <w:rFonts w:ascii="DejaVu Sans Condensed" w:hAnsi="DejaVu Sans Condensed"/>
          <w:sz w:val="26"/>
          <w:szCs w:val="26"/>
        </w:rPr>
        <w:t>Задачи:</w:t>
      </w:r>
    </w:p>
    <w:p>
      <w:pPr>
        <w:pStyle w:val="11"/>
        <w:rPr>
          <w:rFonts w:ascii="DejaVu Sans Condensed" w:hAnsi="DejaVu Sans Condensed"/>
          <w:sz w:val="26"/>
          <w:szCs w:val="26"/>
        </w:rPr>
      </w:pPr>
      <w:r>
        <w:rPr>
          <w:rFonts w:ascii="DejaVu Sans Condensed" w:hAnsi="DejaVu Sans Condensed"/>
          <w:sz w:val="26"/>
          <w:szCs w:val="26"/>
        </w:rPr>
        <w:t>1. Создание творческого проекта.</w:t>
      </w:r>
    </w:p>
    <w:p>
      <w:pPr>
        <w:pStyle w:val="11"/>
        <w:tabs>
          <w:tab w:val="clear" w:pos="708"/>
          <w:tab w:val="left" w:pos="1378" w:leader="none"/>
          <w:tab w:val="left" w:pos="2568" w:leader="none"/>
        </w:tabs>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ab/>
        <w:t>Создание</w:t>
        <w:tab/>
        <w:t>собственного проекта с использованием максимально возможного количества датчиков.</w:t>
      </w:r>
    </w:p>
    <w:p>
      <w:pPr>
        <w:pStyle w:val="12"/>
        <w:keepNext w:val="true"/>
        <w:keepLines/>
        <w:rPr>
          <w:rFonts w:ascii="DejaVu Sans Condensed" w:hAnsi="DejaVu Sans Condensed"/>
          <w:sz w:val="26"/>
          <w:szCs w:val="26"/>
        </w:rPr>
      </w:pPr>
      <w:bookmarkStart w:id="12" w:name="bookmark23"/>
      <w:r>
        <w:rPr>
          <w:rFonts w:ascii="DejaVu Sans Condensed" w:hAnsi="DejaVu Sans Condensed"/>
          <w:sz w:val="26"/>
          <w:szCs w:val="26"/>
        </w:rPr>
        <w:t>Защита творческих проектов (8 часа)</w:t>
      </w:r>
      <w:bookmarkEnd w:id="12"/>
    </w:p>
    <w:p>
      <w:pPr>
        <w:pStyle w:val="11"/>
        <w:rPr>
          <w:rFonts w:ascii="DejaVu Sans Condensed" w:hAnsi="DejaVu Sans Condensed"/>
          <w:sz w:val="26"/>
          <w:szCs w:val="26"/>
        </w:rPr>
      </w:pPr>
      <w:r>
        <w:rPr>
          <w:rFonts w:ascii="DejaVu Sans Condensed" w:hAnsi="DejaVu Sans Condensed"/>
          <w:sz w:val="26"/>
          <w:szCs w:val="26"/>
        </w:rPr>
        <w:t>Задачи:</w:t>
      </w:r>
    </w:p>
    <w:p>
      <w:pPr>
        <w:pStyle w:val="11"/>
        <w:rPr>
          <w:rFonts w:ascii="DejaVu Sans Condensed" w:hAnsi="DejaVu Sans Condensed"/>
          <w:sz w:val="26"/>
          <w:szCs w:val="26"/>
        </w:rPr>
      </w:pPr>
      <w:r>
        <w:rPr>
          <w:rFonts w:ascii="DejaVu Sans Condensed" w:hAnsi="DejaVu Sans Condensed"/>
          <w:sz w:val="26"/>
          <w:szCs w:val="26"/>
        </w:rPr>
        <w:t>1. Презентация проектов и их защита.</w:t>
      </w:r>
    </w:p>
    <w:p>
      <w:pPr>
        <w:pStyle w:val="11"/>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 xml:space="preserve"> Защита собственных проектов.</w:t>
      </w:r>
    </w:p>
    <w:p>
      <w:pPr>
        <w:pStyle w:val="12"/>
        <w:keepNext w:val="true"/>
        <w:keepLines/>
        <w:rPr>
          <w:rFonts w:ascii="DejaVu Sans Condensed" w:hAnsi="DejaVu Sans Condensed"/>
          <w:sz w:val="26"/>
          <w:szCs w:val="26"/>
        </w:rPr>
      </w:pPr>
      <w:bookmarkStart w:id="13" w:name="bookmark25"/>
      <w:r>
        <w:rPr>
          <w:rFonts w:ascii="DejaVu Sans Condensed" w:hAnsi="DejaVu Sans Condensed"/>
          <w:sz w:val="26"/>
          <w:szCs w:val="26"/>
        </w:rPr>
        <w:t>Основы программирования роботов на языке Си (16 часов)</w:t>
      </w:r>
      <w:bookmarkEnd w:id="13"/>
    </w:p>
    <w:p>
      <w:pPr>
        <w:pStyle w:val="11"/>
        <w:rPr>
          <w:rFonts w:ascii="DejaVu Sans Condensed" w:hAnsi="DejaVu Sans Condensed"/>
          <w:sz w:val="26"/>
          <w:szCs w:val="26"/>
        </w:rPr>
      </w:pPr>
      <w:r>
        <w:rPr>
          <w:rFonts w:ascii="DejaVu Sans Condensed" w:hAnsi="DejaVu Sans Condensed"/>
          <w:sz w:val="26"/>
          <w:szCs w:val="26"/>
        </w:rPr>
        <w:t>Задачи:</w:t>
      </w:r>
    </w:p>
    <w:p>
      <w:pPr>
        <w:pStyle w:val="11"/>
        <w:rPr>
          <w:rFonts w:ascii="DejaVu Sans Condensed" w:hAnsi="DejaVu Sans Condensed"/>
          <w:sz w:val="26"/>
          <w:szCs w:val="26"/>
        </w:rPr>
      </w:pPr>
      <w:r>
        <w:rPr>
          <w:rFonts w:ascii="DejaVu Sans Condensed" w:hAnsi="DejaVu Sans Condensed"/>
          <w:sz w:val="26"/>
          <w:szCs w:val="26"/>
        </w:rPr>
        <w:t>1. Знакомство с принципами программирования роботов на языке программирования Си.</w:t>
      </w:r>
    </w:p>
    <w:p>
      <w:pPr>
        <w:pStyle w:val="11"/>
        <w:ind w:firstLine="360"/>
        <w:rPr>
          <w:rFonts w:ascii="DejaVu Sans Condensed" w:hAnsi="DejaVu Sans Condensed"/>
          <w:sz w:val="26"/>
          <w:szCs w:val="26"/>
        </w:rPr>
      </w:pPr>
      <w:r>
        <w:rPr>
          <w:rFonts w:ascii="DejaVu Sans Condensed" w:hAnsi="DejaVu Sans Condensed"/>
          <w:i/>
          <w:iCs/>
          <w:sz w:val="26"/>
          <w:szCs w:val="26"/>
        </w:rPr>
        <w:t>Теория:</w:t>
      </w:r>
      <w:r>
        <w:rPr>
          <w:rFonts w:ascii="DejaVu Sans Condensed" w:hAnsi="DejaVu Sans Condensed"/>
          <w:sz w:val="26"/>
          <w:szCs w:val="26"/>
        </w:rPr>
        <w:t xml:space="preserve"> Основы программирования роботов на языке Си. Простейшие программы для роботов.</w:t>
      </w:r>
    </w:p>
    <w:p>
      <w:pPr>
        <w:pStyle w:val="11"/>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 xml:space="preserve"> Выполнение заданий на платформе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Mblock</w:t>
      </w:r>
      <w:r>
        <w:rPr>
          <w:rFonts w:ascii="DejaVu Sans Condensed" w:hAnsi="DejaVu Sans Condensed"/>
          <w:sz w:val="26"/>
          <w:szCs w:val="26"/>
          <w:lang w:eastAsia="en-US" w:bidi="en-US"/>
        </w:rPr>
        <w:t>.</w:t>
      </w:r>
    </w:p>
    <w:p>
      <w:pPr>
        <w:pStyle w:val="12"/>
        <w:keepNext w:val="true"/>
        <w:keepLines/>
        <w:rPr>
          <w:rFonts w:ascii="DejaVu Sans Condensed" w:hAnsi="DejaVu Sans Condensed"/>
          <w:sz w:val="26"/>
          <w:szCs w:val="26"/>
        </w:rPr>
      </w:pPr>
      <w:bookmarkStart w:id="14" w:name="bookmark27"/>
      <w:r>
        <w:rPr>
          <w:rFonts w:ascii="DejaVu Sans Condensed" w:hAnsi="DejaVu Sans Condensed"/>
          <w:sz w:val="26"/>
          <w:szCs w:val="26"/>
        </w:rPr>
        <w:t>Простейшие программы для роботов (20 часов)</w:t>
      </w:r>
      <w:bookmarkEnd w:id="14"/>
    </w:p>
    <w:p>
      <w:pPr>
        <w:pStyle w:val="11"/>
        <w:rPr>
          <w:rFonts w:ascii="DejaVu Sans Condensed" w:hAnsi="DejaVu Sans Condensed"/>
          <w:sz w:val="26"/>
          <w:szCs w:val="26"/>
        </w:rPr>
      </w:pPr>
      <w:r>
        <w:rPr>
          <w:rFonts w:ascii="DejaVu Sans Condensed" w:hAnsi="DejaVu Sans Condensed"/>
          <w:sz w:val="26"/>
          <w:szCs w:val="26"/>
        </w:rPr>
        <w:t>Задачи:</w:t>
      </w:r>
    </w:p>
    <w:p>
      <w:pPr>
        <w:pStyle w:val="11"/>
        <w:numPr>
          <w:ilvl w:val="0"/>
          <w:numId w:val="4"/>
        </w:numPr>
        <w:tabs>
          <w:tab w:val="clear" w:pos="708"/>
          <w:tab w:val="left" w:pos="339" w:leader="none"/>
        </w:tabs>
        <w:rPr>
          <w:rFonts w:ascii="DejaVu Sans Condensed" w:hAnsi="DejaVu Sans Condensed"/>
          <w:sz w:val="26"/>
          <w:szCs w:val="26"/>
        </w:rPr>
      </w:pPr>
      <w:r>
        <w:rPr>
          <w:rFonts w:ascii="DejaVu Sans Condensed" w:hAnsi="DejaVu Sans Condensed"/>
          <w:sz w:val="26"/>
          <w:szCs w:val="26"/>
        </w:rPr>
        <w:t>Разработка конструкции робота-мусоросборщика.</w:t>
      </w:r>
    </w:p>
    <w:p>
      <w:pPr>
        <w:pStyle w:val="11"/>
        <w:ind w:firstLine="360"/>
        <w:rPr>
          <w:rFonts w:ascii="DejaVu Sans Condensed" w:hAnsi="DejaVu Sans Condensed"/>
          <w:sz w:val="26"/>
          <w:szCs w:val="26"/>
        </w:rPr>
      </w:pPr>
      <w:r>
        <w:rPr>
          <w:rFonts w:ascii="DejaVu Sans Condensed" w:hAnsi="DejaVu Sans Condensed"/>
          <w:i/>
          <w:iCs/>
          <w:sz w:val="26"/>
          <w:szCs w:val="26"/>
        </w:rPr>
        <w:t>Теория:</w:t>
      </w:r>
      <w:r>
        <w:rPr>
          <w:rFonts w:ascii="DejaVu Sans Condensed" w:hAnsi="DejaVu Sans Condensed"/>
          <w:sz w:val="26"/>
          <w:szCs w:val="26"/>
        </w:rPr>
        <w:t xml:space="preserve"> основные элементы робота-мусоросборщика.</w:t>
      </w:r>
    </w:p>
    <w:p>
      <w:pPr>
        <w:pStyle w:val="11"/>
        <w:tabs>
          <w:tab w:val="clear" w:pos="708"/>
          <w:tab w:val="left" w:pos="2165" w:leader="none"/>
        </w:tabs>
        <w:ind w:firstLine="360"/>
        <w:rPr>
          <w:rFonts w:ascii="DejaVu Sans Condensed" w:hAnsi="DejaVu Sans Condensed"/>
          <w:sz w:val="26"/>
          <w:szCs w:val="26"/>
        </w:rPr>
      </w:pPr>
      <w:r>
        <w:rPr>
          <w:rFonts w:ascii="DejaVu Sans Condensed" w:hAnsi="DejaVu Sans Condensed"/>
          <w:i/>
          <w:iCs/>
          <w:sz w:val="26"/>
          <w:szCs w:val="26"/>
        </w:rPr>
        <w:t>Практика:</w:t>
      </w:r>
      <w:r>
        <w:rPr>
          <w:rFonts w:ascii="DejaVu Sans Condensed" w:hAnsi="DejaVu Sans Condensed"/>
          <w:sz w:val="26"/>
          <w:szCs w:val="26"/>
        </w:rPr>
        <w:tab/>
        <w:t>разработка конструкции и программы для работы робота-</w:t>
      </w:r>
    </w:p>
    <w:p>
      <w:pPr>
        <w:pStyle w:val="11"/>
        <w:rPr>
          <w:rFonts w:ascii="DejaVu Sans Condensed" w:hAnsi="DejaVu Sans Condensed"/>
          <w:sz w:val="26"/>
          <w:szCs w:val="26"/>
        </w:rPr>
      </w:pPr>
      <w:r>
        <w:rPr>
          <w:rFonts w:ascii="DejaVu Sans Condensed" w:hAnsi="DejaVu Sans Condensed"/>
          <w:sz w:val="26"/>
          <w:szCs w:val="26"/>
        </w:rPr>
        <w:t>мусоросборщика.</w:t>
      </w:r>
    </w:p>
    <w:p>
      <w:pPr>
        <w:pStyle w:val="11"/>
        <w:rPr>
          <w:rFonts w:ascii="DejaVu Sans Condensed" w:hAnsi="DejaVu Sans Condensed"/>
          <w:sz w:val="26"/>
          <w:szCs w:val="26"/>
        </w:rPr>
      </w:pPr>
      <w:r>
        <w:rPr>
          <w:rFonts w:ascii="DejaVu Sans Condensed" w:hAnsi="DejaVu Sans Condensed"/>
          <w:sz w:val="26"/>
          <w:szCs w:val="26"/>
        </w:rPr>
      </w:r>
    </w:p>
    <w:p>
      <w:pPr>
        <w:pStyle w:val="11"/>
        <w:rPr>
          <w:rFonts w:ascii="DejaVu Sans Condensed" w:hAnsi="DejaVu Sans Condensed"/>
          <w:sz w:val="26"/>
          <w:szCs w:val="26"/>
        </w:rPr>
      </w:pPr>
      <w:r>
        <w:rPr>
          <w:rFonts w:ascii="DejaVu Sans Condensed" w:hAnsi="DejaVu Sans Condensed"/>
          <w:sz w:val="26"/>
          <w:szCs w:val="26"/>
        </w:rPr>
        <w:t>1.4 ПЛАНИРУЕМЫЕ РЕЗУЛЬТАТЫ</w:t>
      </w:r>
    </w:p>
    <w:p>
      <w:pPr>
        <w:pStyle w:val="11"/>
        <w:ind w:firstLine="360"/>
        <w:rPr>
          <w:rFonts w:ascii="DejaVu Sans Condensed" w:hAnsi="DejaVu Sans Condensed"/>
          <w:sz w:val="26"/>
          <w:szCs w:val="26"/>
        </w:rPr>
      </w:pPr>
      <w:r>
        <w:rPr>
          <w:rFonts w:ascii="DejaVu Sans Condensed" w:hAnsi="DejaVu Sans Condensed"/>
          <w:sz w:val="26"/>
          <w:szCs w:val="26"/>
        </w:rPr>
        <w:t>Результативность и способы оценки программы построены на основе компетентностного подхода.</w:t>
      </w:r>
    </w:p>
    <w:p>
      <w:pPr>
        <w:pStyle w:val="11"/>
        <w:ind w:firstLine="360"/>
        <w:rPr>
          <w:rFonts w:ascii="DejaVu Sans Condensed" w:hAnsi="DejaVu Sans Condensed"/>
          <w:sz w:val="26"/>
          <w:szCs w:val="26"/>
        </w:rPr>
      </w:pPr>
      <w:r>
        <w:rPr>
          <w:rFonts w:ascii="DejaVu Sans Condensed" w:hAnsi="DejaVu Sans Condensed"/>
          <w:b/>
          <w:bCs/>
          <w:sz w:val="26"/>
          <w:szCs w:val="26"/>
        </w:rPr>
        <w:t>Предметные:</w:t>
      </w:r>
    </w:p>
    <w:p>
      <w:pPr>
        <w:pStyle w:val="11"/>
        <w:numPr>
          <w:ilvl w:val="0"/>
          <w:numId w:val="5"/>
        </w:numPr>
        <w:tabs>
          <w:tab w:val="clear" w:pos="708"/>
          <w:tab w:val="left" w:pos="267" w:leader="none"/>
        </w:tabs>
        <w:rPr>
          <w:rFonts w:ascii="DejaVu Sans Condensed" w:hAnsi="DejaVu Sans Condensed"/>
          <w:sz w:val="26"/>
          <w:szCs w:val="26"/>
        </w:rPr>
      </w:pPr>
      <w:r>
        <w:rPr>
          <w:rFonts w:ascii="DejaVu Sans Condensed" w:hAnsi="DejaVu Sans Condensed"/>
          <w:sz w:val="26"/>
          <w:szCs w:val="26"/>
        </w:rPr>
        <w:t xml:space="preserve">ознакомлены с основами робототехники с помощью универсальной робототехнической платформы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или аналогичной ей (виртуальной или реальной);</w:t>
      </w:r>
    </w:p>
    <w:p>
      <w:pPr>
        <w:pStyle w:val="11"/>
        <w:numPr>
          <w:ilvl w:val="0"/>
          <w:numId w:val="5"/>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 xml:space="preserve">систематизированы знания по теме «Алгоритмы» на примере работы программной среды </w:t>
      </w:r>
      <w:r>
        <w:rPr>
          <w:rFonts w:ascii="DejaVu Sans Condensed" w:hAnsi="DejaVu Sans Condensed"/>
          <w:sz w:val="26"/>
          <w:szCs w:val="26"/>
          <w:lang w:val="en-US" w:eastAsia="en-US" w:bidi="en-US"/>
        </w:rPr>
        <w:t>Scratch</w:t>
      </w:r>
      <w:r>
        <w:rPr>
          <w:rFonts w:ascii="DejaVu Sans Condensed" w:hAnsi="DejaVu Sans Condensed"/>
          <w:sz w:val="26"/>
          <w:szCs w:val="26"/>
          <w:lang w:eastAsia="en-US" w:bidi="en-US"/>
        </w:rPr>
        <w:t xml:space="preserve"> </w:t>
      </w:r>
      <w:r>
        <w:rPr>
          <w:rFonts w:ascii="DejaVu Sans Condensed" w:hAnsi="DejaVu Sans Condensed"/>
          <w:sz w:val="26"/>
          <w:szCs w:val="26"/>
        </w:rPr>
        <w:t>с использованием блок-схем программных блоков;</w:t>
      </w:r>
    </w:p>
    <w:p>
      <w:pPr>
        <w:pStyle w:val="11"/>
        <w:numPr>
          <w:ilvl w:val="0"/>
          <w:numId w:val="5"/>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овладели умениями и навыками при работе с платформой (конструктором), приобрели опыт практической деятельности по созданию автоматизированных систем управления, полезных для человека и общества;</w:t>
      </w:r>
    </w:p>
    <w:p>
      <w:pPr>
        <w:pStyle w:val="11"/>
        <w:numPr>
          <w:ilvl w:val="0"/>
          <w:numId w:val="5"/>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познакомились с законами реального мира;</w:t>
      </w:r>
    </w:p>
    <w:p>
      <w:pPr>
        <w:pStyle w:val="11"/>
        <w:numPr>
          <w:ilvl w:val="0"/>
          <w:numId w:val="5"/>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овладели умением применять теоретические знания на практике;</w:t>
      </w:r>
    </w:p>
    <w:p>
      <w:pPr>
        <w:pStyle w:val="11"/>
        <w:numPr>
          <w:ilvl w:val="0"/>
          <w:numId w:val="5"/>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усвоили знания о роли автоматизированных систем управления в преобразовании окружающего мира.</w:t>
      </w:r>
    </w:p>
    <w:p>
      <w:pPr>
        <w:pStyle w:val="11"/>
        <w:rPr>
          <w:rFonts w:ascii="DejaVu Sans Condensed" w:hAnsi="DejaVu Sans Condensed"/>
          <w:sz w:val="26"/>
          <w:szCs w:val="26"/>
        </w:rPr>
      </w:pPr>
      <w:r>
        <w:rPr>
          <w:rFonts w:ascii="DejaVu Sans Condensed" w:hAnsi="DejaVu Sans Condensed"/>
          <w:b/>
          <w:bCs/>
          <w:sz w:val="26"/>
          <w:szCs w:val="26"/>
        </w:rPr>
        <w:t>Метапредметные:</w:t>
      </w:r>
    </w:p>
    <w:p>
      <w:pPr>
        <w:pStyle w:val="11"/>
        <w:numPr>
          <w:ilvl w:val="0"/>
          <w:numId w:val="5"/>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 xml:space="preserve">сформировано алгоритмическое мышление через составление алгоритмов в компьютерной среде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w:t>
      </w:r>
    </w:p>
    <w:p>
      <w:pPr>
        <w:pStyle w:val="11"/>
        <w:numPr>
          <w:ilvl w:val="0"/>
          <w:numId w:val="5"/>
        </w:numPr>
        <w:tabs>
          <w:tab w:val="clear" w:pos="708"/>
          <w:tab w:val="left" w:pos="258" w:leader="none"/>
        </w:tabs>
        <w:ind w:left="360" w:hanging="360"/>
        <w:rPr>
          <w:rFonts w:ascii="DejaVu Sans Condensed" w:hAnsi="DejaVu Sans Condensed"/>
          <w:sz w:val="26"/>
          <w:szCs w:val="26"/>
        </w:rPr>
      </w:pPr>
      <w:r>
        <w:rPr>
          <w:rFonts w:ascii="DejaVu Sans Condensed" w:hAnsi="DejaVu Sans Condensed"/>
          <w:sz w:val="26"/>
          <w:szCs w:val="26"/>
        </w:rPr>
        <w:t xml:space="preserve">овладели способами планирования и организации творческой деятельности. </w:t>
      </w:r>
      <w:r>
        <w:rPr>
          <w:rFonts w:ascii="DejaVu Sans Condensed" w:hAnsi="DejaVu Sans Condensed"/>
          <w:b/>
          <w:bCs/>
          <w:sz w:val="26"/>
          <w:szCs w:val="26"/>
        </w:rPr>
        <w:t>Личностные:</w:t>
      </w:r>
    </w:p>
    <w:p>
      <w:pPr>
        <w:pStyle w:val="11"/>
        <w:numPr>
          <w:ilvl w:val="0"/>
          <w:numId w:val="5"/>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осмысление мотивов своих действий при выполнении заданий с жизненными ситуациями;</w:t>
      </w:r>
    </w:p>
    <w:p>
      <w:pPr>
        <w:pStyle w:val="11"/>
        <w:numPr>
          <w:ilvl w:val="0"/>
          <w:numId w:val="5"/>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начало профессионального самоопределения, ознакомление с миром профессий, связанных с информационными и коммуникационными технологиями.</w:t>
      </w:r>
    </w:p>
    <w:p>
      <w:pPr>
        <w:pStyle w:val="11"/>
        <w:numPr>
          <w:ilvl w:val="0"/>
          <w:numId w:val="0"/>
        </w:numPr>
        <w:tabs>
          <w:tab w:val="clear" w:pos="708"/>
          <w:tab w:val="left" w:pos="358" w:leader="none"/>
        </w:tabs>
        <w:spacing w:lineRule="auto" w:line="240"/>
        <w:ind w:left="0" w:hanging="0"/>
        <w:rPr>
          <w:rFonts w:ascii="DejaVu Sans Condensed" w:hAnsi="DejaVu Sans Condensed"/>
          <w:sz w:val="26"/>
          <w:szCs w:val="26"/>
        </w:rPr>
      </w:pPr>
      <w:r>
        <w:rPr>
          <w:rFonts w:ascii="DejaVu Sans Condensed" w:hAnsi="DejaVu Sans Condensed"/>
          <w:sz w:val="26"/>
          <w:szCs w:val="26"/>
        </w:rPr>
      </w:r>
    </w:p>
    <w:p>
      <w:pPr>
        <w:pStyle w:val="11"/>
        <w:numPr>
          <w:ilvl w:val="0"/>
          <w:numId w:val="4"/>
        </w:numPr>
        <w:tabs>
          <w:tab w:val="clear" w:pos="708"/>
          <w:tab w:val="left" w:pos="358" w:leader="none"/>
        </w:tabs>
        <w:spacing w:lineRule="auto" w:line="240"/>
        <w:rPr>
          <w:rFonts w:ascii="DejaVu Sans Condensed" w:hAnsi="DejaVu Sans Condensed"/>
          <w:sz w:val="26"/>
          <w:szCs w:val="26"/>
        </w:rPr>
      </w:pPr>
      <w:r>
        <w:rPr>
          <w:rFonts w:ascii="DejaVu Sans Condensed" w:hAnsi="DejaVu Sans Condensed"/>
          <w:sz w:val="26"/>
          <w:szCs w:val="26"/>
        </w:rPr>
        <w:t>КОМПЛЕКС ОРГАНИЗАЦИОННО-ПЕДАГОГИЧЕСКИХ УСЛОВИЙ</w:t>
      </w:r>
    </w:p>
    <w:p>
      <w:pPr>
        <w:pStyle w:val="11"/>
        <w:numPr>
          <w:ilvl w:val="1"/>
          <w:numId w:val="4"/>
        </w:numPr>
        <w:tabs>
          <w:tab w:val="clear" w:pos="708"/>
          <w:tab w:val="left" w:pos="464" w:leader="none"/>
        </w:tabs>
        <w:spacing w:lineRule="auto" w:line="240"/>
        <w:rPr>
          <w:rFonts w:ascii="DejaVu Sans Condensed" w:hAnsi="DejaVu Sans Condensed"/>
          <w:sz w:val="26"/>
          <w:szCs w:val="26"/>
        </w:rPr>
      </w:pPr>
      <w:r>
        <w:rPr>
          <w:rFonts w:ascii="DejaVu Sans Condensed" w:hAnsi="DejaVu Sans Condensed"/>
          <w:sz w:val="26"/>
          <w:szCs w:val="26"/>
        </w:rPr>
        <w:t>КАЛЕНДАРНЫЙ УЧЕБНЫЙ ГРАФИК</w:t>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r>
    </w:p>
    <w:p>
      <w:pPr>
        <w:pStyle w:val="11"/>
        <w:spacing w:lineRule="auto" w:line="240"/>
        <w:ind w:firstLine="360"/>
        <w:rPr>
          <w:rFonts w:ascii="DejaVu Sans Condensed" w:hAnsi="DejaVu Sans Condensed"/>
          <w:sz w:val="26"/>
          <w:szCs w:val="26"/>
        </w:rPr>
      </w:pPr>
      <w:r>
        <w:rPr>
          <w:rFonts w:ascii="DejaVu Sans Condensed" w:hAnsi="DejaVu Sans Condensed"/>
          <w:b/>
          <w:bCs/>
          <w:sz w:val="26"/>
          <w:szCs w:val="26"/>
        </w:rPr>
        <w:t>Период обучения</w:t>
      </w:r>
      <w:r>
        <w:rPr>
          <w:rFonts w:ascii="DejaVu Sans Condensed" w:hAnsi="DejaVu Sans Condensed"/>
          <w:sz w:val="26"/>
          <w:szCs w:val="26"/>
        </w:rPr>
        <w:t xml:space="preserve"> 36 недель, 2 раза в неделю. Всего занятий - 144</w:t>
      </w:r>
    </w:p>
    <w:tbl>
      <w:tblPr>
        <w:tblW w:w="985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1238"/>
        <w:gridCol w:w="2885"/>
        <w:gridCol w:w="1810"/>
        <w:gridCol w:w="1939"/>
        <w:gridCol w:w="1987"/>
      </w:tblGrid>
      <w:tr>
        <w:trPr>
          <w:trHeight w:val="658" w:hRule="atLeast"/>
        </w:trPr>
        <w:tc>
          <w:tcPr>
            <w:tcW w:w="1238" w:type="dxa"/>
            <w:tcBorders>
              <w:top w:val="single" w:sz="4" w:space="0" w:color="000000"/>
              <w:left w:val="single" w:sz="4" w:space="0" w:color="000000"/>
            </w:tcBorders>
            <w:shd w:color="auto" w:fill="auto" w:val="clear"/>
            <w:vAlign w:val="center"/>
          </w:tcPr>
          <w:p>
            <w:pPr>
              <w:pStyle w:val="Style25"/>
              <w:widowControl w:val="false"/>
              <w:rPr>
                <w:rFonts w:ascii="DejaVu Sans Condensed" w:hAnsi="DejaVu Sans Condensed"/>
                <w:sz w:val="26"/>
                <w:szCs w:val="26"/>
              </w:rPr>
            </w:pPr>
            <w:r>
              <w:rPr>
                <w:rFonts w:ascii="DejaVu Sans Condensed" w:hAnsi="DejaVu Sans Condensed"/>
                <w:b/>
                <w:bCs/>
                <w:sz w:val="26"/>
                <w:szCs w:val="26"/>
              </w:rPr>
              <w:t xml:space="preserve">№ </w:t>
            </w:r>
            <w:r>
              <w:rPr>
                <w:rFonts w:ascii="DejaVu Sans Condensed" w:hAnsi="DejaVu Sans Condensed"/>
                <w:b/>
                <w:bCs/>
                <w:sz w:val="26"/>
                <w:szCs w:val="26"/>
              </w:rPr>
              <w:t>п/п занятия</w:t>
            </w:r>
          </w:p>
        </w:tc>
        <w:tc>
          <w:tcPr>
            <w:tcW w:w="2885"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Тема занятия</w:t>
            </w:r>
          </w:p>
        </w:tc>
        <w:tc>
          <w:tcPr>
            <w:tcW w:w="1810" w:type="dxa"/>
            <w:tcBorders>
              <w:top w:val="single" w:sz="4" w:space="0" w:color="000000"/>
              <w:left w:val="single" w:sz="4" w:space="0" w:color="000000"/>
            </w:tcBorders>
            <w:shd w:color="auto" w:fill="auto" w:val="clear"/>
            <w:vAlign w:val="cente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Форма занятия</w:t>
            </w:r>
          </w:p>
        </w:tc>
        <w:tc>
          <w:tcPr>
            <w:tcW w:w="1939" w:type="dxa"/>
            <w:tcBorders>
              <w:top w:val="single" w:sz="4" w:space="0" w:color="000000"/>
              <w:left w:val="single" w:sz="4" w:space="0" w:color="000000"/>
            </w:tcBorders>
            <w:shd w:color="auto" w:fill="auto" w:val="clear"/>
            <w:vAlign w:val="cente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Количество часов</w:t>
            </w:r>
          </w:p>
        </w:tc>
        <w:tc>
          <w:tcPr>
            <w:tcW w:w="1987" w:type="dxa"/>
            <w:tcBorders>
              <w:top w:val="single" w:sz="4" w:space="0" w:color="000000"/>
              <w:left w:val="single" w:sz="4" w:space="0" w:color="000000"/>
              <w:right w:val="single" w:sz="4" w:space="0" w:color="000000"/>
            </w:tcBorders>
            <w:shd w:color="auto" w:fill="auto" w:val="clear"/>
            <w:vAlign w:val="cente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Форма контроля</w:t>
            </w:r>
          </w:p>
        </w:tc>
      </w:tr>
      <w:tr>
        <w:trPr>
          <w:trHeight w:val="350" w:hRule="atLeast"/>
        </w:trPr>
        <w:tc>
          <w:tcPr>
            <w:tcW w:w="9859"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Введение в образовательную программу (4 часа)</w:t>
            </w:r>
          </w:p>
        </w:tc>
      </w:tr>
      <w:tr>
        <w:trPr>
          <w:trHeight w:val="883"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1</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2558" w:leader="none"/>
              </w:tabs>
              <w:spacing w:lineRule="auto" w:line="240"/>
              <w:rPr>
                <w:rFonts w:ascii="DejaVu Sans Condensed" w:hAnsi="DejaVu Sans Condensed"/>
                <w:sz w:val="26"/>
                <w:szCs w:val="26"/>
              </w:rPr>
            </w:pPr>
            <w:r>
              <w:rPr>
                <w:rFonts w:ascii="DejaVu Sans Condensed" w:hAnsi="DejaVu Sans Condensed"/>
                <w:sz w:val="26"/>
                <w:szCs w:val="26"/>
              </w:rPr>
              <w:t>Введение</w:t>
              <w:tab/>
              <w:t>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образовательную программу</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Вводное занятие</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Беседа, опрос</w:t>
            </w:r>
          </w:p>
        </w:tc>
      </w:tr>
      <w:tr>
        <w:trPr>
          <w:trHeight w:val="288" w:hRule="atLeast"/>
        </w:trPr>
        <w:tc>
          <w:tcPr>
            <w:tcW w:w="9859"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 xml:space="preserve">Знакомство с платформой </w:t>
            </w:r>
            <w:r>
              <w:rPr>
                <w:rFonts w:ascii="DejaVu Sans Condensed" w:hAnsi="DejaVu Sans Condensed"/>
                <w:b/>
                <w:bCs/>
                <w:sz w:val="26"/>
                <w:szCs w:val="26"/>
                <w:lang w:val="en-US" w:eastAsia="en-US" w:bidi="en-US"/>
              </w:rPr>
              <w:t>VEXcode</w:t>
            </w:r>
            <w:r>
              <w:rPr>
                <w:rFonts w:ascii="DejaVu Sans Condensed" w:hAnsi="DejaVu Sans Condensed"/>
                <w:b/>
                <w:bCs/>
                <w:sz w:val="26"/>
                <w:szCs w:val="26"/>
                <w:lang w:eastAsia="en-US" w:bidi="en-US"/>
              </w:rPr>
              <w:t xml:space="preserve"> </w:t>
            </w:r>
            <w:r>
              <w:rPr>
                <w:rFonts w:ascii="DejaVu Sans Condensed" w:hAnsi="DejaVu Sans Condensed"/>
                <w:b/>
                <w:bCs/>
                <w:sz w:val="26"/>
                <w:szCs w:val="26"/>
              </w:rPr>
              <w:t>VR</w:t>
            </w:r>
            <w:r>
              <w:rPr>
                <w:rFonts w:ascii="DejaVu Sans Condensed" w:hAnsi="DejaVu Sans Condensed"/>
                <w:b/>
                <w:bCs/>
                <w:sz w:val="26"/>
                <w:szCs w:val="26"/>
                <w:lang w:eastAsia="en-US" w:bidi="en-US"/>
              </w:rPr>
              <w:t xml:space="preserve"> </w:t>
            </w:r>
            <w:r>
              <w:rPr>
                <w:rFonts w:ascii="DejaVu Sans Condensed" w:hAnsi="DejaVu Sans Condensed"/>
                <w:b/>
                <w:bCs/>
                <w:sz w:val="26"/>
                <w:szCs w:val="26"/>
              </w:rPr>
              <w:t xml:space="preserve">и </w:t>
            </w:r>
            <w:r>
              <w:rPr>
                <w:rFonts w:ascii="DejaVu Sans Condensed" w:hAnsi="DejaVu Sans Condensed"/>
                <w:b/>
                <w:bCs/>
                <w:sz w:val="26"/>
                <w:szCs w:val="26"/>
                <w:lang w:val="en-US" w:eastAsia="en-US" w:bidi="en-US"/>
              </w:rPr>
              <w:t>Mblock</w:t>
            </w:r>
            <w:r>
              <w:rPr>
                <w:rFonts w:ascii="DejaVu Sans Condensed" w:hAnsi="DejaVu Sans Condensed"/>
                <w:b/>
                <w:bCs/>
                <w:sz w:val="26"/>
                <w:szCs w:val="26"/>
                <w:lang w:eastAsia="en-US" w:bidi="en-US"/>
              </w:rPr>
              <w:t xml:space="preserve"> </w:t>
            </w:r>
            <w:r>
              <w:rPr>
                <w:rFonts w:ascii="DejaVu Sans Condensed" w:hAnsi="DejaVu Sans Condensed"/>
                <w:b/>
                <w:bCs/>
                <w:sz w:val="26"/>
                <w:szCs w:val="26"/>
              </w:rPr>
              <w:t>(16 часов)</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1</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2563" w:leader="none"/>
              </w:tabs>
              <w:spacing w:lineRule="auto" w:line="240"/>
              <w:rPr>
                <w:rFonts w:ascii="DejaVu Sans Condensed" w:hAnsi="DejaVu Sans Condensed"/>
                <w:sz w:val="26"/>
                <w:szCs w:val="26"/>
              </w:rPr>
            </w:pPr>
            <w:r>
              <w:rPr>
                <w:rFonts w:ascii="DejaVu Sans Condensed" w:hAnsi="DejaVu Sans Condensed"/>
                <w:sz w:val="26"/>
                <w:szCs w:val="26"/>
              </w:rPr>
              <w:t>Знакомство</w:t>
              <w:tab/>
              <w:t>с</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платформой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p>
        </w:tc>
        <w:tc>
          <w:tcPr>
            <w:tcW w:w="1810"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1176"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2</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248" w:leader="none"/>
              </w:tabs>
              <w:spacing w:lineRule="auto" w:line="240"/>
              <w:rPr>
                <w:rFonts w:ascii="DejaVu Sans Condensed" w:hAnsi="DejaVu Sans Condensed"/>
                <w:sz w:val="26"/>
                <w:szCs w:val="26"/>
              </w:rPr>
            </w:pPr>
            <w:r>
              <w:rPr>
                <w:rFonts w:ascii="DejaVu Sans Condensed" w:hAnsi="DejaVu Sans Condensed"/>
                <w:sz w:val="26"/>
                <w:szCs w:val="26"/>
              </w:rPr>
              <w:t>Создание</w:t>
              <w:tab/>
              <w:t>простейших</w:t>
            </w:r>
          </w:p>
          <w:p>
            <w:pPr>
              <w:pStyle w:val="Style25"/>
              <w:widowControl w:val="false"/>
              <w:tabs>
                <w:tab w:val="clear" w:pos="708"/>
                <w:tab w:val="left" w:pos="1325" w:leader="none"/>
              </w:tabs>
              <w:spacing w:lineRule="auto" w:line="240"/>
              <w:rPr>
                <w:rFonts w:ascii="DejaVu Sans Condensed" w:hAnsi="DejaVu Sans Condensed"/>
                <w:sz w:val="26"/>
                <w:szCs w:val="26"/>
              </w:rPr>
            </w:pPr>
            <w:r>
              <w:rPr>
                <w:rFonts w:ascii="DejaVu Sans Condensed" w:hAnsi="DejaVu Sans Condensed"/>
                <w:sz w:val="26"/>
                <w:szCs w:val="26"/>
              </w:rPr>
              <w:t>программ</w:t>
              <w:tab/>
              <w:t>(скриптов),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сохранение и загрузка проекта</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ПР</w:t>
            </w:r>
          </w:p>
        </w:tc>
      </w:tr>
      <w:tr>
        <w:trPr>
          <w:trHeight w:val="624"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3</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2381" w:leader="none"/>
              </w:tabs>
              <w:spacing w:lineRule="auto" w:line="240"/>
              <w:rPr>
                <w:rFonts w:ascii="DejaVu Sans Condensed" w:hAnsi="DejaVu Sans Condensed"/>
                <w:sz w:val="26"/>
                <w:szCs w:val="26"/>
              </w:rPr>
            </w:pPr>
            <w:r>
              <w:rPr>
                <w:rFonts w:ascii="DejaVu Sans Condensed" w:hAnsi="DejaVu Sans Condensed"/>
                <w:sz w:val="26"/>
                <w:szCs w:val="26"/>
              </w:rPr>
              <w:t>Знакомство</w:t>
              <w:tab/>
              <w:t>с</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платформой </w:t>
            </w:r>
            <w:r>
              <w:rPr>
                <w:rFonts w:ascii="DejaVu Sans Condensed" w:hAnsi="DejaVu Sans Condensed"/>
                <w:sz w:val="26"/>
                <w:szCs w:val="26"/>
                <w:lang w:val="en-US" w:eastAsia="en-US" w:bidi="en-US"/>
              </w:rPr>
              <w:t>Mblock</w:t>
            </w:r>
          </w:p>
        </w:tc>
        <w:tc>
          <w:tcPr>
            <w:tcW w:w="1810"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1176"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4</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248" w:leader="none"/>
              </w:tabs>
              <w:spacing w:lineRule="auto" w:line="240"/>
              <w:rPr>
                <w:rFonts w:ascii="DejaVu Sans Condensed" w:hAnsi="DejaVu Sans Condensed"/>
                <w:sz w:val="26"/>
                <w:szCs w:val="26"/>
              </w:rPr>
            </w:pPr>
            <w:r>
              <w:rPr>
                <w:rFonts w:ascii="DejaVu Sans Condensed" w:hAnsi="DejaVu Sans Condensed"/>
                <w:sz w:val="26"/>
                <w:szCs w:val="26"/>
              </w:rPr>
              <w:t>Создание</w:t>
              <w:tab/>
              <w:t>простейших</w:t>
            </w:r>
          </w:p>
          <w:p>
            <w:pPr>
              <w:pStyle w:val="Style25"/>
              <w:widowControl w:val="false"/>
              <w:tabs>
                <w:tab w:val="clear" w:pos="708"/>
                <w:tab w:val="left" w:pos="1325" w:leader="none"/>
              </w:tabs>
              <w:spacing w:lineRule="auto" w:line="240"/>
              <w:rPr>
                <w:rFonts w:ascii="DejaVu Sans Condensed" w:hAnsi="DejaVu Sans Condensed"/>
                <w:sz w:val="26"/>
                <w:szCs w:val="26"/>
              </w:rPr>
            </w:pPr>
            <w:r>
              <w:rPr>
                <w:rFonts w:ascii="DejaVu Sans Condensed" w:hAnsi="DejaVu Sans Condensed"/>
                <w:sz w:val="26"/>
                <w:szCs w:val="26"/>
              </w:rPr>
              <w:t>программ</w:t>
              <w:tab/>
              <w:t>(скриптов),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сохранение и загрузка проекта</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ПР</w:t>
            </w:r>
          </w:p>
        </w:tc>
      </w:tr>
      <w:tr>
        <w:trPr>
          <w:trHeight w:val="283" w:hRule="atLeast"/>
        </w:trPr>
        <w:tc>
          <w:tcPr>
            <w:tcW w:w="9859"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 xml:space="preserve">Программирование робота на платформе </w:t>
            </w:r>
            <w:r>
              <w:rPr>
                <w:rFonts w:ascii="DejaVu Sans Condensed" w:hAnsi="DejaVu Sans Condensed"/>
                <w:b/>
                <w:bCs/>
                <w:sz w:val="26"/>
                <w:szCs w:val="26"/>
                <w:lang w:val="en-US" w:eastAsia="en-US" w:bidi="en-US"/>
              </w:rPr>
              <w:t>VEXcode</w:t>
            </w:r>
            <w:r>
              <w:rPr>
                <w:rFonts w:ascii="DejaVu Sans Condensed" w:hAnsi="DejaVu Sans Condensed"/>
                <w:b/>
                <w:bCs/>
                <w:sz w:val="26"/>
                <w:szCs w:val="26"/>
                <w:lang w:eastAsia="en-US" w:bidi="en-US"/>
              </w:rPr>
              <w:t xml:space="preserve"> </w:t>
            </w:r>
            <w:r>
              <w:rPr>
                <w:rFonts w:ascii="DejaVu Sans Condensed" w:hAnsi="DejaVu Sans Condensed"/>
                <w:b/>
                <w:bCs/>
                <w:sz w:val="26"/>
                <w:szCs w:val="26"/>
                <w:lang w:val="en-US" w:eastAsia="en-US" w:bidi="en-US"/>
              </w:rPr>
              <w:t>VR</w:t>
            </w:r>
            <w:r>
              <w:rPr>
                <w:rFonts w:ascii="DejaVu Sans Condensed" w:hAnsi="DejaVu Sans Condensed"/>
                <w:b/>
                <w:bCs/>
                <w:sz w:val="26"/>
                <w:szCs w:val="26"/>
                <w:lang w:eastAsia="en-US" w:bidi="en-US"/>
              </w:rPr>
              <w:t xml:space="preserve">, </w:t>
            </w:r>
            <w:r>
              <w:rPr>
                <w:rFonts w:ascii="DejaVu Sans Condensed" w:hAnsi="DejaVu Sans Condensed"/>
                <w:b/>
                <w:bCs/>
                <w:sz w:val="26"/>
                <w:szCs w:val="26"/>
                <w:lang w:val="en-US" w:eastAsia="en-US" w:bidi="en-US"/>
              </w:rPr>
              <w:t>Mblock</w:t>
            </w:r>
            <w:r>
              <w:rPr>
                <w:rFonts w:ascii="DejaVu Sans Condensed" w:hAnsi="DejaVu Sans Condensed"/>
                <w:b/>
                <w:bCs/>
                <w:sz w:val="26"/>
                <w:szCs w:val="26"/>
                <w:lang w:eastAsia="en-US" w:bidi="en-US"/>
              </w:rPr>
              <w:t xml:space="preserve"> </w:t>
            </w:r>
            <w:r>
              <w:rPr>
                <w:rFonts w:ascii="DejaVu Sans Condensed" w:hAnsi="DejaVu Sans Condensed"/>
                <w:b/>
                <w:bCs/>
                <w:sz w:val="26"/>
                <w:szCs w:val="26"/>
              </w:rPr>
              <w:t>(20 часов)</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1</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2544" w:leader="none"/>
              </w:tabs>
              <w:spacing w:lineRule="auto" w:line="240"/>
              <w:rPr>
                <w:rFonts w:ascii="DejaVu Sans Condensed" w:hAnsi="DejaVu Sans Condensed"/>
                <w:sz w:val="26"/>
                <w:szCs w:val="26"/>
              </w:rPr>
            </w:pPr>
            <w:r>
              <w:rPr>
                <w:rFonts w:ascii="DejaVu Sans Condensed" w:hAnsi="DejaVu Sans Condensed"/>
                <w:sz w:val="26"/>
                <w:szCs w:val="26"/>
              </w:rPr>
              <w:t>Математические</w:t>
              <w:tab/>
              <w:t>и</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логические операторы</w:t>
            </w:r>
          </w:p>
        </w:tc>
        <w:tc>
          <w:tcPr>
            <w:tcW w:w="1810"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2</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939" w:leader="none"/>
              </w:tabs>
              <w:spacing w:lineRule="auto" w:line="240"/>
              <w:rPr>
                <w:rFonts w:ascii="DejaVu Sans Condensed" w:hAnsi="DejaVu Sans Condensed"/>
                <w:sz w:val="26"/>
                <w:szCs w:val="26"/>
              </w:rPr>
            </w:pPr>
            <w:r>
              <w:rPr>
                <w:rFonts w:ascii="DejaVu Sans Condensed" w:hAnsi="DejaVu Sans Condensed"/>
                <w:sz w:val="26"/>
                <w:szCs w:val="26"/>
              </w:rPr>
              <w:t>Блоки</w:t>
              <w:tab/>
              <w:t>вывода</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информации</w:t>
            </w:r>
          </w:p>
        </w:tc>
        <w:tc>
          <w:tcPr>
            <w:tcW w:w="1810"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3</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435" w:leader="none"/>
              </w:tabs>
              <w:spacing w:lineRule="auto" w:line="240"/>
              <w:rPr>
                <w:rFonts w:ascii="DejaVu Sans Condensed" w:hAnsi="DejaVu Sans Condensed"/>
                <w:sz w:val="26"/>
                <w:szCs w:val="26"/>
              </w:rPr>
            </w:pPr>
            <w:r>
              <w:rPr>
                <w:rFonts w:ascii="DejaVu Sans Condensed" w:hAnsi="DejaVu Sans Condensed"/>
                <w:sz w:val="26"/>
                <w:szCs w:val="26"/>
              </w:rPr>
              <w:t>Создание</w:t>
              <w:tab/>
              <w:t>простейших</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программ</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ПР</w:t>
            </w:r>
          </w:p>
        </w:tc>
      </w:tr>
      <w:tr>
        <w:trPr>
          <w:trHeight w:val="1435"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4</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286" w:leader="none"/>
              </w:tabs>
              <w:spacing w:lineRule="auto" w:line="240"/>
              <w:rPr>
                <w:rFonts w:ascii="DejaVu Sans Condensed" w:hAnsi="DejaVu Sans Condensed"/>
                <w:sz w:val="26"/>
                <w:szCs w:val="26"/>
              </w:rPr>
            </w:pPr>
            <w:r>
              <w:rPr>
                <w:rFonts w:ascii="DejaVu Sans Condensed" w:hAnsi="DejaVu Sans Condensed"/>
                <w:sz w:val="26"/>
                <w:szCs w:val="26"/>
              </w:rPr>
              <w:t>Блоки</w:t>
              <w:tab/>
              <w:t>трансмиссии,</w:t>
            </w:r>
          </w:p>
          <w:p>
            <w:pPr>
              <w:pStyle w:val="Style25"/>
              <w:widowControl w:val="false"/>
              <w:tabs>
                <w:tab w:val="clear" w:pos="708"/>
                <w:tab w:val="left" w:pos="2054" w:leader="none"/>
              </w:tabs>
              <w:spacing w:lineRule="auto" w:line="240"/>
              <w:rPr>
                <w:rFonts w:ascii="DejaVu Sans Condensed" w:hAnsi="DejaVu Sans Condensed"/>
                <w:sz w:val="26"/>
                <w:szCs w:val="26"/>
              </w:rPr>
            </w:pPr>
            <w:r>
              <w:rPr>
                <w:rFonts w:ascii="DejaVu Sans Condensed" w:hAnsi="DejaVu Sans Condensed"/>
                <w:sz w:val="26"/>
                <w:szCs w:val="26"/>
              </w:rPr>
              <w:t>блоки управления, блоки переменных,</w:t>
              <w:tab/>
              <w:t>блоки</w:t>
            </w:r>
          </w:p>
          <w:p>
            <w:pPr>
              <w:pStyle w:val="Style25"/>
              <w:widowControl w:val="false"/>
              <w:tabs>
                <w:tab w:val="clear" w:pos="708"/>
                <w:tab w:val="left" w:pos="1258" w:leader="none"/>
              </w:tabs>
              <w:spacing w:lineRule="auto" w:line="240"/>
              <w:rPr>
                <w:rFonts w:ascii="DejaVu Sans Condensed" w:hAnsi="DejaVu Sans Condensed"/>
                <w:sz w:val="26"/>
                <w:szCs w:val="26"/>
              </w:rPr>
            </w:pPr>
            <w:r>
              <w:rPr>
                <w:rFonts w:ascii="DejaVu Sans Condensed" w:hAnsi="DejaVu Sans Condensed"/>
                <w:sz w:val="26"/>
                <w:szCs w:val="26"/>
              </w:rPr>
              <w:t>датчиков,</w:t>
              <w:tab/>
              <w:t>блоки вида,</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магнит</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5</w:t>
            </w:r>
          </w:p>
        </w:tc>
        <w:tc>
          <w:tcPr>
            <w:tcW w:w="2885" w:type="dxa"/>
            <w:tcBorders>
              <w:top w:val="single" w:sz="4" w:space="0" w:color="000000"/>
              <w:left w:val="single" w:sz="4" w:space="0" w:color="000000"/>
            </w:tcBorders>
            <w:shd w:color="auto" w:fill="auto" w:val="clear"/>
            <w:vAlign w:val="bottom"/>
          </w:tcPr>
          <w:p>
            <w:pPr>
              <w:pStyle w:val="Style25"/>
              <w:widowControl w:val="false"/>
              <w:spacing w:lineRule="auto" w:line="228"/>
              <w:rPr>
                <w:rFonts w:ascii="DejaVu Sans Condensed" w:hAnsi="DejaVu Sans Condensed"/>
                <w:sz w:val="26"/>
                <w:szCs w:val="26"/>
              </w:rPr>
            </w:pPr>
            <w:r>
              <w:rPr>
                <w:rFonts w:ascii="DejaVu Sans Condensed" w:hAnsi="DejaVu Sans Condensed"/>
                <w:sz w:val="26"/>
                <w:szCs w:val="26"/>
              </w:rPr>
              <w:t>Программирование движений роботов</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ПР</w:t>
            </w:r>
          </w:p>
        </w:tc>
      </w:tr>
      <w:tr>
        <w:trPr>
          <w:trHeight w:val="283" w:hRule="atLeast"/>
        </w:trPr>
        <w:tc>
          <w:tcPr>
            <w:tcW w:w="9859"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Датчики и обратная связь (20 часов)</w:t>
            </w:r>
          </w:p>
        </w:tc>
      </w:tr>
      <w:tr>
        <w:trPr>
          <w:trHeight w:val="888"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1</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368" w:leader="none"/>
              </w:tabs>
              <w:spacing w:lineRule="auto" w:line="240"/>
              <w:rPr>
                <w:rFonts w:ascii="DejaVu Sans Condensed" w:hAnsi="DejaVu Sans Condensed"/>
                <w:sz w:val="26"/>
                <w:szCs w:val="26"/>
              </w:rPr>
            </w:pPr>
            <w:r>
              <w:rPr>
                <w:rFonts w:ascii="DejaVu Sans Condensed" w:hAnsi="DejaVu Sans Condensed"/>
                <w:sz w:val="26"/>
                <w:szCs w:val="26"/>
              </w:rPr>
              <w:t>Датчик местоположения, датчик</w:t>
              <w:tab/>
              <w:t>направления</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движения</w:t>
            </w:r>
          </w:p>
        </w:tc>
        <w:tc>
          <w:tcPr>
            <w:tcW w:w="1810"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2</w:t>
            </w:r>
          </w:p>
        </w:tc>
        <w:tc>
          <w:tcPr>
            <w:tcW w:w="2885"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Датчики цвета. Дисковый лабиринт</w:t>
            </w:r>
          </w:p>
        </w:tc>
        <w:tc>
          <w:tcPr>
            <w:tcW w:w="1810"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3</w:t>
            </w:r>
          </w:p>
        </w:tc>
        <w:tc>
          <w:tcPr>
            <w:tcW w:w="2885" w:type="dxa"/>
            <w:tcBorders>
              <w:top w:val="single" w:sz="4" w:space="0" w:color="000000"/>
              <w:left w:val="single" w:sz="4" w:space="0" w:color="000000"/>
            </w:tcBorders>
            <w:shd w:color="auto" w:fill="auto" w:val="clear"/>
            <w:vAlign w:val="bottom"/>
          </w:tcPr>
          <w:p>
            <w:pPr>
              <w:pStyle w:val="Style25"/>
              <w:widowControl w:val="false"/>
              <w:tabs>
                <w:tab w:val="clear" w:pos="708"/>
                <w:tab w:val="left" w:pos="1459" w:leader="none"/>
              </w:tabs>
              <w:spacing w:lineRule="auto" w:line="240"/>
              <w:rPr>
                <w:rFonts w:ascii="DejaVu Sans Condensed" w:hAnsi="DejaVu Sans Condensed"/>
                <w:sz w:val="26"/>
                <w:szCs w:val="26"/>
              </w:rPr>
            </w:pPr>
            <w:r>
              <w:rPr>
                <w:rFonts w:ascii="DejaVu Sans Condensed" w:hAnsi="DejaVu Sans Condensed"/>
                <w:sz w:val="26"/>
                <w:szCs w:val="26"/>
              </w:rPr>
              <w:t>Датчик</w:t>
              <w:tab/>
              <w:t>расстояния.</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Простой лабиринт</w:t>
            </w:r>
          </w:p>
        </w:tc>
        <w:tc>
          <w:tcPr>
            <w:tcW w:w="1810"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r>
        <w:trPr>
          <w:trHeight w:val="571" w:hRule="atLeast"/>
        </w:trPr>
        <w:tc>
          <w:tcPr>
            <w:tcW w:w="1238"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4</w:t>
            </w:r>
          </w:p>
        </w:tc>
        <w:tc>
          <w:tcPr>
            <w:tcW w:w="2885"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Динамический лабиринт</w:t>
            </w:r>
          </w:p>
        </w:tc>
        <w:tc>
          <w:tcPr>
            <w:tcW w:w="1810" w:type="dxa"/>
            <w:tcBorders>
              <w:top w:val="single" w:sz="4" w:space="0" w:color="000000"/>
              <w:left w:val="single" w:sz="4" w:space="0" w:color="000000"/>
              <w:bottom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9"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87"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auto" w:line="240"/>
              <w:ind w:firstLine="360"/>
              <w:rPr>
                <w:rFonts w:ascii="DejaVu Sans Condensed" w:hAnsi="DejaVu Sans Condensed"/>
                <w:sz w:val="26"/>
                <w:szCs w:val="26"/>
              </w:rPr>
            </w:pPr>
            <w:r>
              <w:rPr>
                <w:rFonts w:ascii="DejaVu Sans Condensed" w:hAnsi="DejaVu Sans Condensed"/>
                <w:sz w:val="26"/>
                <w:szCs w:val="26"/>
              </w:rPr>
              <w:t>КЗ</w:t>
            </w:r>
          </w:p>
        </w:tc>
      </w:tr>
    </w:tbl>
    <w:p>
      <w:pPr>
        <w:pStyle w:val="Normal"/>
        <w:spacing w:lineRule="exact" w:line="1"/>
        <w:rPr>
          <w:rFonts w:ascii="DejaVu Sans Condensed" w:hAnsi="DejaVu Sans Condensed"/>
          <w:sz w:val="26"/>
          <w:szCs w:val="26"/>
        </w:rPr>
      </w:pPr>
      <w:r>
        <w:rPr>
          <w:rFonts w:ascii="DejaVu Sans Condensed" w:hAnsi="DejaVu Sans Condensed"/>
          <w:sz w:val="26"/>
          <w:szCs w:val="26"/>
        </w:rPr>
      </w:r>
    </w:p>
    <w:tbl>
      <w:tblPr>
        <w:tblW w:w="985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1238"/>
        <w:gridCol w:w="2882"/>
        <w:gridCol w:w="1817"/>
        <w:gridCol w:w="1931"/>
        <w:gridCol w:w="1990"/>
      </w:tblGrid>
      <w:tr>
        <w:trPr>
          <w:trHeight w:val="614"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5</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632" w:leader="none"/>
              </w:tabs>
              <w:spacing w:lineRule="auto" w:line="240"/>
              <w:rPr>
                <w:rFonts w:ascii="DejaVu Sans Condensed" w:hAnsi="DejaVu Sans Condensed"/>
                <w:sz w:val="26"/>
                <w:szCs w:val="26"/>
              </w:rPr>
            </w:pPr>
            <w:r>
              <w:rPr>
                <w:rFonts w:ascii="DejaVu Sans Condensed" w:hAnsi="DejaVu Sans Condensed"/>
                <w:sz w:val="26"/>
                <w:szCs w:val="26"/>
              </w:rPr>
              <w:t>Управление</w:t>
              <w:tab/>
              <w:t>магнитом.</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Сбор фишек</w:t>
            </w:r>
          </w:p>
        </w:tc>
        <w:tc>
          <w:tcPr>
            <w:tcW w:w="1817"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r>
        <w:trPr>
          <w:trHeight w:val="283" w:hRule="atLeast"/>
        </w:trPr>
        <w:tc>
          <w:tcPr>
            <w:tcW w:w="9858"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Реализация алгоритмов движения робота (20 часов)</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1</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930" w:leader="none"/>
              </w:tabs>
              <w:spacing w:lineRule="auto" w:line="240"/>
              <w:rPr>
                <w:rFonts w:ascii="DejaVu Sans Condensed" w:hAnsi="DejaVu Sans Condensed"/>
                <w:sz w:val="26"/>
                <w:szCs w:val="26"/>
              </w:rPr>
            </w:pPr>
            <w:r>
              <w:rPr>
                <w:rFonts w:ascii="DejaVu Sans Condensed" w:hAnsi="DejaVu Sans Condensed"/>
                <w:sz w:val="26"/>
                <w:szCs w:val="26"/>
              </w:rPr>
              <w:t>Блок</w:t>
              <w:tab/>
              <w:t>команд</w:t>
            </w:r>
          </w:p>
          <w:p>
            <w:pPr>
              <w:pStyle w:val="Style25"/>
              <w:widowControl w:val="false"/>
              <w:spacing w:lineRule="auto" w:line="228"/>
              <w:rPr>
                <w:rFonts w:ascii="DejaVu Sans Condensed" w:hAnsi="DejaVu Sans Condensed"/>
                <w:sz w:val="26"/>
                <w:szCs w:val="26"/>
              </w:rPr>
            </w:pPr>
            <w:r>
              <w:rPr>
                <w:rFonts w:ascii="DejaVu Sans Condensed" w:hAnsi="DejaVu Sans Condensed"/>
                <w:sz w:val="26"/>
                <w:szCs w:val="26"/>
              </w:rPr>
              <w:t>Управления</w:t>
            </w:r>
          </w:p>
        </w:tc>
        <w:tc>
          <w:tcPr>
            <w:tcW w:w="1817"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2</w:t>
            </w:r>
          </w:p>
        </w:tc>
        <w:tc>
          <w:tcPr>
            <w:tcW w:w="2882"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Организация циклов и ветвлений</w:t>
            </w:r>
          </w:p>
        </w:tc>
        <w:tc>
          <w:tcPr>
            <w:tcW w:w="1817"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3</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320" w:leader="none"/>
              </w:tabs>
              <w:spacing w:lineRule="auto" w:line="240"/>
              <w:rPr>
                <w:rFonts w:ascii="DejaVu Sans Condensed" w:hAnsi="DejaVu Sans Condensed"/>
                <w:sz w:val="26"/>
                <w:szCs w:val="26"/>
              </w:rPr>
            </w:pPr>
            <w:r>
              <w:rPr>
                <w:rFonts w:ascii="DejaVu Sans Condensed" w:hAnsi="DejaVu Sans Condensed"/>
                <w:sz w:val="26"/>
                <w:szCs w:val="26"/>
              </w:rPr>
              <w:t>Проект</w:t>
              <w:tab/>
              <w:t>«Разрушение</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замка»</w:t>
            </w:r>
          </w:p>
        </w:tc>
        <w:tc>
          <w:tcPr>
            <w:tcW w:w="1817"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w:t>
            </w:r>
          </w:p>
        </w:tc>
      </w:tr>
      <w:tr>
        <w:trPr>
          <w:trHeight w:val="562"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066" w:leader="none"/>
              </w:tabs>
              <w:spacing w:lineRule="auto" w:line="240"/>
              <w:rPr>
                <w:rFonts w:ascii="DejaVu Sans Condensed" w:hAnsi="DejaVu Sans Condensed"/>
                <w:sz w:val="26"/>
                <w:szCs w:val="26"/>
              </w:rPr>
            </w:pPr>
            <w:r>
              <w:rPr>
                <w:rFonts w:ascii="DejaVu Sans Condensed" w:hAnsi="DejaVu Sans Condensed"/>
                <w:sz w:val="26"/>
                <w:szCs w:val="26"/>
              </w:rPr>
              <w:t>Проект</w:t>
              <w:tab/>
              <w:t>«Динамическое</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разрушение замка»</w:t>
            </w:r>
          </w:p>
        </w:tc>
        <w:tc>
          <w:tcPr>
            <w:tcW w:w="1817"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5</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608" w:leader="none"/>
              </w:tabs>
              <w:spacing w:lineRule="auto" w:line="240"/>
              <w:rPr>
                <w:rFonts w:ascii="DejaVu Sans Condensed" w:hAnsi="DejaVu Sans Condensed"/>
                <w:sz w:val="26"/>
                <w:szCs w:val="26"/>
              </w:rPr>
            </w:pPr>
            <w:r>
              <w:rPr>
                <w:rFonts w:ascii="DejaVu Sans Condensed" w:hAnsi="DejaVu Sans Condensed"/>
                <w:sz w:val="26"/>
                <w:szCs w:val="26"/>
              </w:rPr>
              <w:t>Проект</w:t>
              <w:tab/>
              <w:t>«Детектор</w:t>
            </w:r>
          </w:p>
          <w:p>
            <w:pPr>
              <w:pStyle w:val="Style25"/>
              <w:widowControl w:val="false"/>
              <w:spacing w:lineRule="auto" w:line="228"/>
              <w:rPr>
                <w:rFonts w:ascii="DejaVu Sans Condensed" w:hAnsi="DejaVu Sans Condensed"/>
                <w:sz w:val="26"/>
                <w:szCs w:val="26"/>
              </w:rPr>
            </w:pPr>
            <w:r>
              <w:rPr>
                <w:rFonts w:ascii="DejaVu Sans Condensed" w:hAnsi="DejaVu Sans Condensed"/>
                <w:sz w:val="26"/>
                <w:szCs w:val="26"/>
              </w:rPr>
              <w:t>линии»</w:t>
            </w:r>
          </w:p>
        </w:tc>
        <w:tc>
          <w:tcPr>
            <w:tcW w:w="1817"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4</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w:t>
            </w:r>
          </w:p>
        </w:tc>
      </w:tr>
      <w:tr>
        <w:trPr>
          <w:trHeight w:val="288" w:hRule="atLeast"/>
        </w:trPr>
        <w:tc>
          <w:tcPr>
            <w:tcW w:w="9858"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Творческий проект (20 часов)</w:t>
            </w:r>
          </w:p>
        </w:tc>
      </w:tr>
      <w:tr>
        <w:trPr>
          <w:trHeight w:val="1387"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1</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262" w:leader="none"/>
              </w:tabs>
              <w:spacing w:lineRule="auto" w:line="240"/>
              <w:rPr>
                <w:rFonts w:ascii="DejaVu Sans Condensed" w:hAnsi="DejaVu Sans Condensed"/>
                <w:sz w:val="26"/>
                <w:szCs w:val="26"/>
              </w:rPr>
            </w:pPr>
            <w:r>
              <w:rPr>
                <w:rFonts w:ascii="DejaVu Sans Condensed" w:hAnsi="DejaVu Sans Condensed"/>
                <w:sz w:val="26"/>
                <w:szCs w:val="26"/>
              </w:rPr>
              <w:t>Создание</w:t>
              <w:tab/>
              <w:t>собственного</w:t>
            </w:r>
          </w:p>
          <w:p>
            <w:pPr>
              <w:pStyle w:val="Style25"/>
              <w:widowControl w:val="false"/>
              <w:tabs>
                <w:tab w:val="clear" w:pos="708"/>
                <w:tab w:val="left" w:pos="2558" w:leader="none"/>
              </w:tabs>
              <w:spacing w:lineRule="auto" w:line="240"/>
              <w:rPr>
                <w:rFonts w:ascii="DejaVu Sans Condensed" w:hAnsi="DejaVu Sans Condensed"/>
                <w:sz w:val="26"/>
                <w:szCs w:val="26"/>
              </w:rPr>
            </w:pPr>
            <w:r>
              <w:rPr>
                <w:rFonts w:ascii="DejaVu Sans Condensed" w:hAnsi="DejaVu Sans Condensed"/>
                <w:sz w:val="26"/>
                <w:szCs w:val="26"/>
              </w:rPr>
              <w:t>проекта</w:t>
              <w:tab/>
              <w:t>с</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использованием максимально возможного количества датчиков</w:t>
            </w:r>
          </w:p>
        </w:tc>
        <w:tc>
          <w:tcPr>
            <w:tcW w:w="1817"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20</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w:t>
            </w:r>
          </w:p>
        </w:tc>
      </w:tr>
      <w:tr>
        <w:trPr>
          <w:trHeight w:val="288" w:hRule="atLeast"/>
        </w:trPr>
        <w:tc>
          <w:tcPr>
            <w:tcW w:w="9858"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Защита творческих проектов (8 часа)</w:t>
            </w:r>
          </w:p>
        </w:tc>
      </w:tr>
      <w:tr>
        <w:trPr>
          <w:trHeight w:val="610"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1</w:t>
            </w:r>
          </w:p>
        </w:tc>
        <w:tc>
          <w:tcPr>
            <w:tcW w:w="2882" w:type="dxa"/>
            <w:tcBorders>
              <w:top w:val="single" w:sz="4" w:space="0" w:color="000000"/>
              <w:left w:val="single" w:sz="4" w:space="0" w:color="000000"/>
            </w:tcBorders>
            <w:shd w:color="auto" w:fill="auto" w:val="clear"/>
            <w:vAlign w:val="bottom"/>
          </w:tcPr>
          <w:p>
            <w:pPr>
              <w:pStyle w:val="Style25"/>
              <w:widowControl w:val="false"/>
              <w:tabs>
                <w:tab w:val="clear" w:pos="708"/>
                <w:tab w:val="left" w:pos="1373" w:leader="none"/>
              </w:tabs>
              <w:spacing w:lineRule="auto" w:line="240"/>
              <w:rPr>
                <w:rFonts w:ascii="DejaVu Sans Condensed" w:hAnsi="DejaVu Sans Condensed"/>
                <w:sz w:val="26"/>
                <w:szCs w:val="26"/>
              </w:rPr>
            </w:pPr>
            <w:r>
              <w:rPr>
                <w:rFonts w:ascii="DejaVu Sans Condensed" w:hAnsi="DejaVu Sans Condensed"/>
                <w:sz w:val="26"/>
                <w:szCs w:val="26"/>
              </w:rPr>
              <w:t>Защита</w:t>
              <w:tab/>
              <w:t>собственных</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проектов</w:t>
            </w:r>
          </w:p>
        </w:tc>
        <w:tc>
          <w:tcPr>
            <w:tcW w:w="1817"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8</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ПР</w:t>
            </w:r>
          </w:p>
        </w:tc>
      </w:tr>
      <w:tr>
        <w:trPr>
          <w:trHeight w:val="259" w:hRule="atLeast"/>
        </w:trPr>
        <w:tc>
          <w:tcPr>
            <w:tcW w:w="7868" w:type="dxa"/>
            <w:gridSpan w:val="4"/>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Основы программирования роботов на языке Си (16 часов)</w:t>
            </w:r>
          </w:p>
        </w:tc>
        <w:tc>
          <w:tcPr>
            <w:tcW w:w="1990" w:type="dxa"/>
            <w:tcBorders>
              <w:top w:val="single" w:sz="4" w:space="0" w:color="000000"/>
              <w:left w:val="single" w:sz="4" w:space="0" w:color="000000"/>
              <w:right w:val="single" w:sz="4" w:space="0" w:color="000000"/>
            </w:tcBorders>
            <w:shd w:color="auto" w:fill="auto" w:val="clear"/>
          </w:tcPr>
          <w:p>
            <w:pPr>
              <w:pStyle w:val="Normal"/>
              <w:widowControl w:val="false"/>
              <w:rPr>
                <w:rFonts w:ascii="DejaVu Sans Condensed" w:hAnsi="DejaVu Sans Condensed"/>
                <w:sz w:val="26"/>
                <w:szCs w:val="26"/>
              </w:rPr>
            </w:pPr>
            <w:r>
              <w:rPr>
                <w:rFonts w:ascii="DejaVu Sans Condensed" w:hAnsi="DejaVu Sans Condensed"/>
                <w:sz w:val="26"/>
                <w:szCs w:val="26"/>
              </w:rPr>
            </w:r>
          </w:p>
        </w:tc>
      </w:tr>
      <w:tr>
        <w:trPr>
          <w:trHeight w:val="562"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1</w:t>
            </w:r>
          </w:p>
        </w:tc>
        <w:tc>
          <w:tcPr>
            <w:tcW w:w="2882"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Выполнение заданий на платформе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p>
        </w:tc>
        <w:tc>
          <w:tcPr>
            <w:tcW w:w="1817" w:type="dxa"/>
            <w:tcBorders>
              <w:top w:val="single" w:sz="4" w:space="0" w:color="000000"/>
              <w:left w:val="single" w:sz="4" w:space="0" w:color="000000"/>
            </w:tcBorders>
            <w:shd w:color="auto" w:fill="auto" w:val="clear"/>
            <w:vAlign w:val="bottom"/>
          </w:tcPr>
          <w:p>
            <w:pPr>
              <w:pStyle w:val="Style25"/>
              <w:widowControl w:val="false"/>
              <w:spacing w:lineRule="auto" w:line="228"/>
              <w:rPr>
                <w:rFonts w:ascii="DejaVu Sans Condensed" w:hAnsi="DejaVu Sans Condensed"/>
                <w:sz w:val="26"/>
                <w:szCs w:val="26"/>
              </w:rPr>
            </w:pPr>
            <w:r>
              <w:rPr>
                <w:rFonts w:ascii="DejaVu Sans Condensed" w:hAnsi="DejaVu Sans Condensed"/>
                <w:sz w:val="26"/>
                <w:szCs w:val="26"/>
              </w:rPr>
              <w:t>Беседа, 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8</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r>
        <w:trPr>
          <w:trHeight w:val="562"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2</w:t>
            </w:r>
          </w:p>
        </w:tc>
        <w:tc>
          <w:tcPr>
            <w:tcW w:w="2882"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Выполнение заданий на платформе </w:t>
            </w:r>
            <w:r>
              <w:rPr>
                <w:rFonts w:ascii="DejaVu Sans Condensed" w:hAnsi="DejaVu Sans Condensed"/>
                <w:sz w:val="26"/>
                <w:szCs w:val="26"/>
                <w:lang w:val="en-US" w:eastAsia="en-US" w:bidi="en-US"/>
              </w:rPr>
              <w:t>Mblock</w:t>
            </w:r>
          </w:p>
        </w:tc>
        <w:tc>
          <w:tcPr>
            <w:tcW w:w="1817"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Беседа, 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8</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r>
        <w:trPr>
          <w:trHeight w:val="288" w:hRule="atLeast"/>
        </w:trPr>
        <w:tc>
          <w:tcPr>
            <w:tcW w:w="9858" w:type="dxa"/>
            <w:gridSpan w:val="5"/>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Простейшие программы для роботов (20 часов)</w:t>
            </w:r>
          </w:p>
        </w:tc>
      </w:tr>
      <w:tr>
        <w:trPr>
          <w:trHeight w:val="562" w:hRule="atLeast"/>
        </w:trPr>
        <w:tc>
          <w:tcPr>
            <w:tcW w:w="1238"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1</w:t>
            </w:r>
          </w:p>
        </w:tc>
        <w:tc>
          <w:tcPr>
            <w:tcW w:w="2882"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Разработка конструкции робота-мусоросборщика</w:t>
            </w:r>
          </w:p>
        </w:tc>
        <w:tc>
          <w:tcPr>
            <w:tcW w:w="1817"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1"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8</w:t>
            </w:r>
          </w:p>
        </w:tc>
        <w:tc>
          <w:tcPr>
            <w:tcW w:w="19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r>
        <w:trPr>
          <w:trHeight w:val="571" w:hRule="atLeast"/>
        </w:trPr>
        <w:tc>
          <w:tcPr>
            <w:tcW w:w="1238"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2</w:t>
            </w:r>
          </w:p>
        </w:tc>
        <w:tc>
          <w:tcPr>
            <w:tcW w:w="2882" w:type="dxa"/>
            <w:tcBorders>
              <w:top w:val="single" w:sz="4" w:space="0" w:color="000000"/>
              <w:left w:val="single" w:sz="4" w:space="0" w:color="000000"/>
              <w:bottom w:val="single" w:sz="4" w:space="0" w:color="000000"/>
            </w:tcBorders>
            <w:shd w:color="auto" w:fill="auto" w:val="clear"/>
            <w:vAlign w:val="bottom"/>
          </w:tcPr>
          <w:p>
            <w:pPr>
              <w:pStyle w:val="Style25"/>
              <w:widowControl w:val="false"/>
              <w:spacing w:lineRule="auto" w:line="228"/>
              <w:rPr>
                <w:rFonts w:ascii="DejaVu Sans Condensed" w:hAnsi="DejaVu Sans Condensed"/>
                <w:sz w:val="26"/>
                <w:szCs w:val="26"/>
              </w:rPr>
            </w:pPr>
            <w:r>
              <w:rPr>
                <w:rFonts w:ascii="DejaVu Sans Condensed" w:hAnsi="DejaVu Sans Condensed"/>
                <w:sz w:val="26"/>
                <w:szCs w:val="26"/>
              </w:rPr>
              <w:t>Разработка алгоритма его работы</w:t>
            </w:r>
          </w:p>
        </w:tc>
        <w:tc>
          <w:tcPr>
            <w:tcW w:w="1817" w:type="dxa"/>
            <w:tcBorders>
              <w:top w:val="single" w:sz="4" w:space="0" w:color="000000"/>
              <w:left w:val="single" w:sz="4" w:space="0" w:color="000000"/>
              <w:bottom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Лекция, практикум</w:t>
            </w:r>
          </w:p>
        </w:tc>
        <w:tc>
          <w:tcPr>
            <w:tcW w:w="1931"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12</w:t>
            </w:r>
          </w:p>
        </w:tc>
        <w:tc>
          <w:tcPr>
            <w:tcW w:w="1990"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КЗ</w:t>
            </w:r>
          </w:p>
        </w:tc>
      </w:tr>
    </w:tbl>
    <w:p>
      <w:pPr>
        <w:pStyle w:val="Normal"/>
        <w:spacing w:lineRule="exact" w:line="1" w:before="0" w:after="399"/>
        <w:rPr>
          <w:rFonts w:ascii="DejaVu Sans Condensed" w:hAnsi="DejaVu Sans Condensed"/>
          <w:sz w:val="26"/>
          <w:szCs w:val="26"/>
        </w:rPr>
      </w:pPr>
      <w:r>
        <w:rPr>
          <w:rFonts w:ascii="DejaVu Sans Condensed" w:hAnsi="DejaVu Sans Condensed"/>
          <w:sz w:val="26"/>
          <w:szCs w:val="26"/>
        </w:rPr>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t>Календарный учебный график заполнен с помощью условных обозначений:</w:t>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t>КЗ - комбинированные занятия, сочетающие элементы теории и практики;</w:t>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t>П - проверочное занятие;</w:t>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t>ПР - проектная работа (работа над кейсами).</w:t>
      </w:r>
    </w:p>
    <w:p>
      <w:pPr>
        <w:pStyle w:val="11"/>
        <w:spacing w:lineRule="auto" w:line="240"/>
        <w:ind w:firstLine="360"/>
        <w:rPr>
          <w:rFonts w:ascii="DejaVu Sans Condensed" w:hAnsi="DejaVu Sans Condensed"/>
          <w:sz w:val="26"/>
          <w:szCs w:val="26"/>
        </w:rPr>
      </w:pPr>
      <w:r>
        <w:rPr>
          <w:rFonts w:ascii="DejaVu Sans Condensed" w:hAnsi="DejaVu Sans Condensed"/>
          <w:sz w:val="26"/>
          <w:szCs w:val="26"/>
        </w:rPr>
      </w:r>
    </w:p>
    <w:p>
      <w:pPr>
        <w:pStyle w:val="11"/>
        <w:numPr>
          <w:ilvl w:val="1"/>
          <w:numId w:val="4"/>
        </w:numPr>
        <w:tabs>
          <w:tab w:val="clear" w:pos="708"/>
          <w:tab w:val="left" w:pos="483" w:leader="none"/>
        </w:tabs>
        <w:spacing w:lineRule="auto" w:line="240"/>
        <w:rPr>
          <w:rFonts w:ascii="DejaVu Sans Condensed" w:hAnsi="DejaVu Sans Condensed"/>
          <w:sz w:val="26"/>
          <w:szCs w:val="26"/>
        </w:rPr>
      </w:pPr>
      <w:r>
        <w:rPr>
          <w:rFonts w:ascii="DejaVu Sans Condensed" w:hAnsi="DejaVu Sans Condensed"/>
          <w:sz w:val="26"/>
          <w:szCs w:val="26"/>
        </w:rPr>
        <w:t>УСЛОВИЯ РЕАЛИЗАЦИИ ПРОГРАММЫ</w:t>
      </w:r>
    </w:p>
    <w:p>
      <w:pPr>
        <w:pStyle w:val="11"/>
        <w:spacing w:lineRule="auto" w:line="240"/>
        <w:rPr>
          <w:rFonts w:ascii="DejaVu Sans Condensed" w:hAnsi="DejaVu Sans Condensed"/>
          <w:sz w:val="26"/>
          <w:szCs w:val="26"/>
        </w:rPr>
      </w:pPr>
      <w:r>
        <w:rPr>
          <w:rFonts w:ascii="DejaVu Sans Condensed" w:hAnsi="DejaVu Sans Condensed"/>
          <w:sz w:val="26"/>
          <w:szCs w:val="26"/>
        </w:rPr>
        <w:t>Материально-техническое обеспечение программы:</w:t>
      </w:r>
    </w:p>
    <w:p>
      <w:pPr>
        <w:pStyle w:val="11"/>
        <w:numPr>
          <w:ilvl w:val="0"/>
          <w:numId w:val="6"/>
        </w:numPr>
        <w:tabs>
          <w:tab w:val="clear" w:pos="708"/>
          <w:tab w:val="left" w:pos="258" w:leader="none"/>
        </w:tabs>
        <w:spacing w:lineRule="auto" w:line="240"/>
        <w:rPr>
          <w:rFonts w:ascii="DejaVu Sans Condensed" w:hAnsi="DejaVu Sans Condensed"/>
          <w:sz w:val="26"/>
          <w:szCs w:val="26"/>
        </w:rPr>
      </w:pPr>
      <w:r>
        <w:rPr>
          <w:rFonts w:ascii="DejaVu Sans Condensed" w:hAnsi="DejaVu Sans Condensed"/>
          <w:sz w:val="26"/>
          <w:szCs w:val="26"/>
        </w:rPr>
        <w:t xml:space="preserve">компьютеры с установленной операционной системой </w:t>
      </w:r>
      <w:r>
        <w:rPr>
          <w:rFonts w:ascii="DejaVu Sans Condensed" w:hAnsi="DejaVu Sans Condensed"/>
          <w:sz w:val="26"/>
          <w:szCs w:val="26"/>
          <w:lang w:val="en-US" w:eastAsia="en-US" w:bidi="en-US"/>
        </w:rPr>
        <w:t>Windows</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для каждого обучающегося и для педагога; программное обеспечение </w:t>
      </w:r>
      <w:r>
        <w:rPr>
          <w:rFonts w:ascii="DejaVu Sans Condensed" w:hAnsi="DejaVu Sans Condensed"/>
          <w:sz w:val="26"/>
          <w:szCs w:val="26"/>
          <w:lang w:val="en-US" w:eastAsia="en-US" w:bidi="en-US"/>
        </w:rPr>
        <w:t>LegoMindstorms</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EV</w:t>
      </w:r>
      <w:r>
        <w:rPr>
          <w:rFonts w:ascii="DejaVu Sans Condensed" w:hAnsi="DejaVu Sans Condensed"/>
          <w:sz w:val="26"/>
          <w:szCs w:val="26"/>
          <w:lang w:eastAsia="en-US" w:bidi="en-US"/>
        </w:rPr>
        <w:t xml:space="preserve">3, </w:t>
      </w:r>
      <w:r>
        <w:rPr>
          <w:rFonts w:ascii="DejaVu Sans Condensed" w:hAnsi="DejaVu Sans Condensed"/>
          <w:sz w:val="26"/>
          <w:szCs w:val="26"/>
          <w:lang w:val="en-US" w:eastAsia="en-US" w:bidi="en-US"/>
        </w:rPr>
        <w:t>Mblock</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w:t>
      </w:r>
      <w:r>
        <w:rPr>
          <w:rFonts w:ascii="DejaVu Sans Condensed" w:hAnsi="DejaVu Sans Condensed"/>
          <w:sz w:val="26"/>
          <w:szCs w:val="26"/>
          <w:lang w:eastAsia="en-US" w:bidi="en-US"/>
        </w:rPr>
        <w:t>ЕХсо</w:t>
      </w:r>
      <w:r>
        <w:rPr>
          <w:rFonts w:ascii="DejaVu Sans Condensed" w:hAnsi="DejaVu Sans Condensed"/>
          <w:sz w:val="26"/>
          <w:szCs w:val="26"/>
          <w:lang w:val="en-US" w:eastAsia="en-US" w:bidi="en-US"/>
        </w:rPr>
        <w:t>d</w:t>
      </w:r>
      <w:r>
        <w:rPr>
          <w:rFonts w:ascii="DejaVu Sans Condensed" w:hAnsi="DejaVu Sans Condensed"/>
          <w:sz w:val="26"/>
          <w:szCs w:val="26"/>
          <w:lang w:eastAsia="en-US" w:bidi="en-US"/>
        </w:rPr>
        <w:t xml:space="preserve">е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(процессор </w:t>
      </w:r>
      <w:r>
        <w:rPr>
          <w:rFonts w:ascii="DejaVu Sans Condensed" w:hAnsi="DejaVu Sans Condensed"/>
          <w:sz w:val="26"/>
          <w:szCs w:val="26"/>
          <w:lang w:val="en-US" w:eastAsia="en-US" w:bidi="en-US"/>
        </w:rPr>
        <w:t>i</w:t>
      </w:r>
      <w:r>
        <w:rPr>
          <w:rFonts w:ascii="DejaVu Sans Condensed" w:hAnsi="DejaVu Sans Condensed"/>
          <w:sz w:val="26"/>
          <w:szCs w:val="26"/>
          <w:lang w:eastAsia="en-US" w:bidi="en-US"/>
        </w:rPr>
        <w:t xml:space="preserve">3 </w:t>
      </w:r>
      <w:r>
        <w:rPr>
          <w:rFonts w:ascii="DejaVu Sans Condensed" w:hAnsi="DejaVu Sans Condensed"/>
          <w:sz w:val="26"/>
          <w:szCs w:val="26"/>
        </w:rPr>
        <w:t xml:space="preserve">или аналог, </w:t>
      </w:r>
      <w:r>
        <w:rPr>
          <w:rFonts w:ascii="DejaVu Sans Condensed" w:hAnsi="DejaVu Sans Condensed"/>
          <w:sz w:val="26"/>
          <w:szCs w:val="26"/>
          <w:lang w:eastAsia="en-US" w:bidi="en-US"/>
        </w:rPr>
        <w:t xml:space="preserve">4 </w:t>
      </w:r>
      <w:r>
        <w:rPr>
          <w:rFonts w:ascii="DejaVu Sans Condensed" w:hAnsi="DejaVu Sans Condensed"/>
          <w:sz w:val="26"/>
          <w:szCs w:val="26"/>
        </w:rPr>
        <w:t>Гб оперативной памяти);</w:t>
      </w:r>
    </w:p>
    <w:p>
      <w:pPr>
        <w:pStyle w:val="11"/>
        <w:numPr>
          <w:ilvl w:val="0"/>
          <w:numId w:val="6"/>
        </w:numPr>
        <w:tabs>
          <w:tab w:val="clear" w:pos="708"/>
          <w:tab w:val="left" w:pos="258" w:leader="none"/>
        </w:tabs>
        <w:spacing w:lineRule="auto" w:line="240"/>
        <w:rPr>
          <w:rFonts w:ascii="DejaVu Sans Condensed" w:hAnsi="DejaVu Sans Condensed"/>
          <w:sz w:val="26"/>
          <w:szCs w:val="26"/>
        </w:rPr>
      </w:pPr>
      <w:r>
        <w:rPr>
          <w:rFonts w:ascii="DejaVu Sans Condensed" w:hAnsi="DejaVu Sans Condensed"/>
          <w:sz w:val="26"/>
          <w:szCs w:val="26"/>
        </w:rPr>
        <w:t>экран, проектор;</w:t>
      </w:r>
    </w:p>
    <w:p>
      <w:pPr>
        <w:pStyle w:val="11"/>
        <w:numPr>
          <w:ilvl w:val="0"/>
          <w:numId w:val="6"/>
        </w:numPr>
        <w:tabs>
          <w:tab w:val="clear" w:pos="708"/>
          <w:tab w:val="left" w:pos="258" w:leader="none"/>
        </w:tabs>
        <w:spacing w:lineRule="auto" w:line="240"/>
        <w:rPr>
          <w:rFonts w:ascii="DejaVu Sans Condensed" w:hAnsi="DejaVu Sans Condensed"/>
          <w:sz w:val="26"/>
          <w:szCs w:val="26"/>
        </w:rPr>
      </w:pPr>
      <w:r>
        <w:rPr>
          <w:rFonts w:ascii="DejaVu Sans Condensed" w:hAnsi="DejaVu Sans Condensed"/>
          <w:sz w:val="26"/>
          <w:szCs w:val="26"/>
          <w:lang w:eastAsia="en-US" w:bidi="en-US"/>
        </w:rPr>
        <w:t xml:space="preserve">12 </w:t>
      </w:r>
      <w:r>
        <w:rPr>
          <w:rFonts w:ascii="DejaVu Sans Condensed" w:hAnsi="DejaVu Sans Condensed"/>
          <w:sz w:val="26"/>
          <w:szCs w:val="26"/>
        </w:rPr>
        <w:t xml:space="preserve">базовых наборов конструктора </w:t>
      </w:r>
      <w:r>
        <w:rPr>
          <w:rFonts w:ascii="DejaVu Sans Condensed" w:hAnsi="DejaVu Sans Condensed"/>
          <w:sz w:val="26"/>
          <w:szCs w:val="26"/>
          <w:lang w:val="en-US" w:eastAsia="en-US" w:bidi="en-US"/>
        </w:rPr>
        <w:t>LegoMindstormsEducation</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EV</w:t>
      </w:r>
      <w:r>
        <w:rPr>
          <w:rFonts w:ascii="DejaVu Sans Condensed" w:hAnsi="DejaVu Sans Condensed"/>
          <w:sz w:val="26"/>
          <w:szCs w:val="26"/>
          <w:lang w:eastAsia="en-US" w:bidi="en-US"/>
        </w:rPr>
        <w:t>3;</w:t>
      </w:r>
    </w:p>
    <w:p>
      <w:pPr>
        <w:pStyle w:val="11"/>
        <w:numPr>
          <w:ilvl w:val="0"/>
          <w:numId w:val="6"/>
        </w:numPr>
        <w:tabs>
          <w:tab w:val="clear" w:pos="708"/>
          <w:tab w:val="left" w:pos="258" w:leader="none"/>
        </w:tabs>
        <w:spacing w:lineRule="auto" w:line="240"/>
        <w:rPr>
          <w:rFonts w:ascii="DejaVu Sans Condensed" w:hAnsi="DejaVu Sans Condensed"/>
          <w:sz w:val="26"/>
          <w:szCs w:val="26"/>
        </w:rPr>
      </w:pPr>
      <w:r>
        <w:rPr>
          <w:rFonts w:ascii="DejaVu Sans Condensed" w:hAnsi="DejaVu Sans Condensed"/>
          <w:sz w:val="26"/>
          <w:szCs w:val="26"/>
          <w:lang w:val="en-US" w:eastAsia="en-US" w:bidi="en-US"/>
        </w:rPr>
        <w:t xml:space="preserve">12 </w:t>
      </w:r>
      <w:r>
        <w:rPr>
          <w:rFonts w:ascii="DejaVu Sans Condensed" w:hAnsi="DejaVu Sans Condensed"/>
          <w:sz w:val="26"/>
          <w:szCs w:val="26"/>
        </w:rPr>
        <w:t>ресурсных</w:t>
      </w:r>
      <w:r>
        <w:rPr>
          <w:rFonts w:ascii="DejaVu Sans Condensed" w:hAnsi="DejaVu Sans Condensed"/>
          <w:sz w:val="26"/>
          <w:szCs w:val="26"/>
          <w:lang w:val="en-US"/>
        </w:rPr>
        <w:t xml:space="preserve"> </w:t>
      </w:r>
      <w:r>
        <w:rPr>
          <w:rFonts w:ascii="DejaVu Sans Condensed" w:hAnsi="DejaVu Sans Condensed"/>
          <w:sz w:val="26"/>
          <w:szCs w:val="26"/>
        </w:rPr>
        <w:t>наборов</w:t>
      </w:r>
      <w:r>
        <w:rPr>
          <w:rFonts w:ascii="DejaVu Sans Condensed" w:hAnsi="DejaVu Sans Condensed"/>
          <w:sz w:val="26"/>
          <w:szCs w:val="26"/>
          <w:lang w:val="en-US"/>
        </w:rPr>
        <w:t xml:space="preserve"> </w:t>
      </w:r>
      <w:r>
        <w:rPr>
          <w:rFonts w:ascii="DejaVu Sans Condensed" w:hAnsi="DejaVu Sans Condensed"/>
          <w:sz w:val="26"/>
          <w:szCs w:val="26"/>
          <w:lang w:val="en-US" w:eastAsia="en-US" w:bidi="en-US"/>
        </w:rPr>
        <w:t>Lego Mindstorms Education EV3;</w:t>
      </w:r>
    </w:p>
    <w:p>
      <w:pPr>
        <w:pStyle w:val="11"/>
        <w:numPr>
          <w:ilvl w:val="0"/>
          <w:numId w:val="6"/>
        </w:numPr>
        <w:tabs>
          <w:tab w:val="clear" w:pos="708"/>
          <w:tab w:val="left" w:pos="258" w:leader="none"/>
        </w:tabs>
        <w:spacing w:lineRule="auto" w:line="240"/>
        <w:rPr>
          <w:rFonts w:ascii="DejaVu Sans Condensed" w:hAnsi="DejaVu Sans Condensed"/>
          <w:sz w:val="26"/>
          <w:szCs w:val="26"/>
        </w:rPr>
      </w:pPr>
      <w:r>
        <w:rPr>
          <w:rFonts w:ascii="DejaVu Sans Condensed" w:hAnsi="DejaVu Sans Condensed"/>
          <w:sz w:val="26"/>
          <w:szCs w:val="26"/>
          <w:lang w:eastAsia="en-US" w:bidi="en-US"/>
        </w:rPr>
        <w:t xml:space="preserve">6 </w:t>
      </w:r>
      <w:r>
        <w:rPr>
          <w:rFonts w:ascii="DejaVu Sans Condensed" w:hAnsi="DejaVu Sans Condensed"/>
          <w:sz w:val="26"/>
          <w:szCs w:val="26"/>
        </w:rPr>
        <w:t>дополнительных наборов «Технология и основы механики.</w:t>
      </w:r>
    </w:p>
    <w:p>
      <w:pPr>
        <w:pStyle w:val="12"/>
        <w:keepNext w:val="true"/>
        <w:keepLines/>
        <w:spacing w:lineRule="auto" w:line="240"/>
        <w:ind w:firstLine="360"/>
        <w:rPr>
          <w:rFonts w:ascii="DejaVu Sans Condensed" w:hAnsi="DejaVu Sans Condensed"/>
          <w:sz w:val="26"/>
          <w:szCs w:val="26"/>
        </w:rPr>
      </w:pPr>
      <w:bookmarkStart w:id="15" w:name="bookmark29"/>
      <w:r>
        <w:rPr>
          <w:rFonts w:ascii="DejaVu Sans Condensed" w:hAnsi="DejaVu Sans Condensed"/>
          <w:sz w:val="26"/>
          <w:szCs w:val="26"/>
        </w:rPr>
        <w:t>Информационное обеспечение</w:t>
      </w:r>
      <w:bookmarkEnd w:id="15"/>
    </w:p>
    <w:p>
      <w:pPr>
        <w:pStyle w:val="11"/>
        <w:spacing w:lineRule="auto" w:line="240"/>
        <w:rPr/>
      </w:pPr>
      <w:r>
        <w:rPr>
          <w:rFonts w:ascii="DejaVu Sans Condensed" w:hAnsi="DejaVu Sans Condensed"/>
          <w:sz w:val="26"/>
          <w:szCs w:val="26"/>
        </w:rPr>
        <w:t>Интернет-источники, учебные материалы:</w:t>
      </w:r>
      <w:hyperlink r:id="rId2">
        <w:r>
          <w:rPr>
            <w:rFonts w:ascii="DejaVu Sans Condensed" w:hAnsi="DejaVu Sans Condensed"/>
            <w:sz w:val="26"/>
            <w:szCs w:val="26"/>
          </w:rPr>
          <w:t xml:space="preserve"> </w:t>
        </w:r>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appfox</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ru</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blog</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vexcode</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vr</w:t>
        </w:r>
        <w:r>
          <w:rPr>
            <w:rFonts w:ascii="DejaVu Sans Condensed" w:hAnsi="DejaVu Sans Condensed"/>
            <w:color w:val="0000FF"/>
            <w:sz w:val="26"/>
            <w:szCs w:val="26"/>
            <w:u w:val="single"/>
            <w:lang w:eastAsia="en-US" w:bidi="en-US"/>
          </w:rPr>
          <w:t>/</w:t>
        </w:r>
      </w:hyperlink>
    </w:p>
    <w:p>
      <w:pPr>
        <w:pStyle w:val="11"/>
        <w:spacing w:lineRule="auto" w:line="240"/>
        <w:rPr>
          <w:rFonts w:ascii="DejaVu Sans Condensed" w:hAnsi="DejaVu Sans Condensed"/>
          <w:sz w:val="26"/>
          <w:szCs w:val="26"/>
        </w:rPr>
      </w:pPr>
      <w:r>
        <w:rPr>
          <w:rFonts w:ascii="DejaVu Sans Condensed" w:hAnsi="DejaVu Sans Condensed"/>
          <w:sz w:val="26"/>
          <w:szCs w:val="26"/>
        </w:rPr>
      </w:r>
    </w:p>
    <w:p>
      <w:pPr>
        <w:pStyle w:val="11"/>
        <w:rPr>
          <w:rFonts w:ascii="DejaVu Sans Condensed" w:hAnsi="DejaVu Sans Condensed"/>
          <w:sz w:val="26"/>
          <w:szCs w:val="26"/>
        </w:rPr>
      </w:pPr>
      <w:r>
        <w:rPr>
          <w:rFonts w:ascii="DejaVu Sans Condensed" w:hAnsi="DejaVu Sans Condensed"/>
          <w:sz w:val="26"/>
          <w:szCs w:val="26"/>
        </w:rPr>
        <w:t>Кадровое обеспечение</w:t>
      </w:r>
    </w:p>
    <w:p>
      <w:pPr>
        <w:pStyle w:val="11"/>
        <w:numPr>
          <w:ilvl w:val="0"/>
          <w:numId w:val="7"/>
        </w:numPr>
        <w:tabs>
          <w:tab w:val="clear" w:pos="708"/>
          <w:tab w:val="left" w:pos="1064" w:leader="none"/>
        </w:tabs>
        <w:ind w:firstLine="360"/>
        <w:rPr>
          <w:rFonts w:ascii="DejaVu Sans Condensed" w:hAnsi="DejaVu Sans Condensed"/>
          <w:sz w:val="26"/>
          <w:szCs w:val="26"/>
        </w:rPr>
      </w:pPr>
      <w:r>
        <w:rPr>
          <w:rFonts w:ascii="DejaVu Sans Condensed" w:hAnsi="DejaVu Sans Condensed"/>
          <w:sz w:val="26"/>
          <w:szCs w:val="26"/>
        </w:rPr>
        <w:t xml:space="preserve">Требования к кадровому обеспечению деятельности Центра </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IT</w:t>
      </w:r>
      <w:r>
        <w:rPr>
          <w:rFonts w:ascii="DejaVu Sans Condensed" w:hAnsi="DejaVu Sans Condensed"/>
          <w:sz w:val="26"/>
          <w:szCs w:val="26"/>
        </w:rPr>
        <w:t>-куб» определяются образовательной организацией самостоятельно с учетом действующего трудового законодательства.</w:t>
      </w:r>
    </w:p>
    <w:p>
      <w:pPr>
        <w:pStyle w:val="11"/>
        <w:numPr>
          <w:ilvl w:val="0"/>
          <w:numId w:val="7"/>
        </w:numPr>
        <w:tabs>
          <w:tab w:val="clear" w:pos="708"/>
          <w:tab w:val="left" w:pos="1064" w:leader="none"/>
        </w:tabs>
        <w:ind w:firstLine="360"/>
        <w:rPr>
          <w:rFonts w:ascii="DejaVu Sans Condensed" w:hAnsi="DejaVu Sans Condensed"/>
          <w:sz w:val="26"/>
          <w:szCs w:val="26"/>
        </w:rPr>
      </w:pPr>
      <w:r>
        <w:rPr>
          <w:rFonts w:ascii="DejaVu Sans Condensed" w:hAnsi="DejaVu Sans Condensed"/>
          <w:sz w:val="26"/>
          <w:szCs w:val="26"/>
        </w:rPr>
        <w:t xml:space="preserve">Образовательную деятельность по дополнительным общеобразовательным программам на базе Центра </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IT</w:t>
      </w:r>
      <w:r>
        <w:rPr>
          <w:rFonts w:ascii="DejaVu Sans Condensed" w:hAnsi="DejaVu Sans Condensed"/>
          <w:sz w:val="26"/>
          <w:szCs w:val="26"/>
        </w:rPr>
        <w:t>-куб» осуществляют педагоги дополнительного образования. В соответствии с пунктом 4 статьи 46 Федерального закона от 29.12.2012 № 273-ФЗ «Об образовании в Российской Федерации»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образовательной организацией.</w:t>
      </w:r>
    </w:p>
    <w:p>
      <w:pPr>
        <w:pStyle w:val="11"/>
        <w:tabs>
          <w:tab w:val="clear" w:pos="708"/>
          <w:tab w:val="left" w:pos="1064" w:leader="none"/>
        </w:tabs>
        <w:rPr>
          <w:rFonts w:ascii="DejaVu Sans Condensed" w:hAnsi="DejaVu Sans Condensed"/>
          <w:sz w:val="26"/>
          <w:szCs w:val="26"/>
        </w:rPr>
      </w:pPr>
      <w:r>
        <w:rPr>
          <w:rFonts w:ascii="DejaVu Sans Condensed" w:hAnsi="DejaVu Sans Condensed"/>
          <w:sz w:val="26"/>
          <w:szCs w:val="26"/>
        </w:rPr>
      </w:r>
    </w:p>
    <w:p>
      <w:pPr>
        <w:pStyle w:val="11"/>
        <w:numPr>
          <w:ilvl w:val="1"/>
          <w:numId w:val="7"/>
        </w:numPr>
        <w:tabs>
          <w:tab w:val="clear" w:pos="708"/>
          <w:tab w:val="left" w:pos="474" w:leader="none"/>
        </w:tabs>
        <w:rPr>
          <w:rFonts w:ascii="DejaVu Sans Condensed" w:hAnsi="DejaVu Sans Condensed"/>
          <w:sz w:val="26"/>
          <w:szCs w:val="26"/>
        </w:rPr>
      </w:pPr>
      <w:r>
        <w:rPr>
          <w:rFonts w:ascii="DejaVu Sans Condensed" w:hAnsi="DejaVu Sans Condensed"/>
          <w:sz w:val="26"/>
          <w:szCs w:val="26"/>
        </w:rPr>
        <w:t>ФОРМЫ АТТЕСТАЦИИ</w:t>
      </w:r>
    </w:p>
    <w:p>
      <w:pPr>
        <w:pStyle w:val="11"/>
        <w:rPr>
          <w:rFonts w:ascii="DejaVu Sans Condensed" w:hAnsi="DejaVu Sans Condensed"/>
          <w:sz w:val="26"/>
          <w:szCs w:val="26"/>
        </w:rPr>
      </w:pPr>
      <w:r>
        <w:rPr>
          <w:rFonts w:ascii="DejaVu Sans Condensed" w:hAnsi="DejaVu Sans Condensed"/>
          <w:sz w:val="26"/>
          <w:szCs w:val="26"/>
        </w:rPr>
        <w:t>Формы оценки уровня достижений обучающегося</w:t>
      </w:r>
    </w:p>
    <w:p>
      <w:pPr>
        <w:pStyle w:val="11"/>
        <w:rPr>
          <w:rFonts w:ascii="DejaVu Sans Condensed" w:hAnsi="DejaVu Sans Condensed"/>
          <w:sz w:val="26"/>
          <w:szCs w:val="26"/>
        </w:rPr>
      </w:pPr>
      <w:r>
        <w:rPr>
          <w:rFonts w:ascii="DejaVu Sans Condensed" w:hAnsi="DejaVu Sans Condensed"/>
          <w:sz w:val="26"/>
          <w:szCs w:val="26"/>
        </w:rPr>
        <w:t>Для контроля и самоконтроля за эффективностью обучения применяются методы:</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предварительные (наблюдение, опрос);</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текущие (наблюдение);</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итоговые (тест-викторина).</w:t>
      </w:r>
    </w:p>
    <w:p>
      <w:pPr>
        <w:pStyle w:val="11"/>
        <w:rPr>
          <w:rFonts w:ascii="DejaVu Sans Condensed" w:hAnsi="DejaVu Sans Condensed"/>
          <w:sz w:val="26"/>
          <w:szCs w:val="26"/>
        </w:rPr>
      </w:pPr>
      <w:r>
        <w:rPr>
          <w:rFonts w:ascii="DejaVu Sans Condensed" w:hAnsi="DejaVu Sans Condensed"/>
          <w:sz w:val="26"/>
          <w:szCs w:val="26"/>
        </w:rPr>
        <w:t>Формы фиксации образовательных результатов:</w:t>
      </w:r>
    </w:p>
    <w:p>
      <w:pPr>
        <w:pStyle w:val="11"/>
        <w:rPr>
          <w:rFonts w:ascii="DejaVu Sans Condensed" w:hAnsi="DejaVu Sans Condensed"/>
          <w:sz w:val="26"/>
          <w:szCs w:val="26"/>
        </w:rPr>
      </w:pPr>
      <w:r>
        <w:rPr>
          <w:rFonts w:ascii="DejaVu Sans Condensed" w:hAnsi="DejaVu Sans Condensed"/>
          <w:sz w:val="26"/>
          <w:szCs w:val="26"/>
        </w:rPr>
        <w:t>Для фиксации образовательных результатов в рамках курса используются:</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отзывы обучающихся по итогам занятий и итогам обучения.</w:t>
      </w:r>
    </w:p>
    <w:p>
      <w:pPr>
        <w:pStyle w:val="11"/>
        <w:rPr>
          <w:rFonts w:ascii="DejaVu Sans Condensed" w:hAnsi="DejaVu Sans Condensed"/>
          <w:sz w:val="26"/>
          <w:szCs w:val="26"/>
        </w:rPr>
      </w:pPr>
      <w:r>
        <w:rPr>
          <w:rFonts w:ascii="DejaVu Sans Condensed" w:hAnsi="DejaVu Sans Condensed"/>
          <w:sz w:val="26"/>
          <w:szCs w:val="26"/>
        </w:rPr>
        <w:t>Формы предъявления и демонстрации образовательных результатов: - презентация проекта.</w:t>
      </w:r>
    </w:p>
    <w:p>
      <w:pPr>
        <w:pStyle w:val="11"/>
        <w:rPr>
          <w:rFonts w:ascii="DejaVu Sans Condensed" w:hAnsi="DejaVu Sans Condensed"/>
          <w:sz w:val="26"/>
          <w:szCs w:val="26"/>
        </w:rPr>
      </w:pPr>
      <w:r>
        <w:rPr>
          <w:rFonts w:ascii="DejaVu Sans Condensed" w:hAnsi="DejaVu Sans Condensed"/>
          <w:sz w:val="26"/>
          <w:szCs w:val="26"/>
        </w:rPr>
        <w:t>Формы подведения итогов реализации программы</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педагогическое наблюдение;</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педагогический анализ выполнения обучающимися учебных заданий;</w:t>
      </w:r>
    </w:p>
    <w:p>
      <w:pPr>
        <w:pStyle w:val="11"/>
        <w:numPr>
          <w:ilvl w:val="0"/>
          <w:numId w:val="8"/>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активность обучающихся на занятиях.</w:t>
      </w:r>
    </w:p>
    <w:p>
      <w:pPr>
        <w:pStyle w:val="11"/>
        <w:tabs>
          <w:tab w:val="clear" w:pos="708"/>
          <w:tab w:val="left" w:pos="262" w:leader="none"/>
        </w:tabs>
        <w:rPr>
          <w:rFonts w:ascii="DejaVu Sans Condensed" w:hAnsi="DejaVu Sans Condensed"/>
          <w:sz w:val="26"/>
          <w:szCs w:val="26"/>
        </w:rPr>
      </w:pPr>
      <w:r>
        <w:rPr>
          <w:rFonts w:ascii="DejaVu Sans Condensed" w:hAnsi="DejaVu Sans Condensed"/>
          <w:sz w:val="26"/>
          <w:szCs w:val="26"/>
        </w:rPr>
      </w:r>
    </w:p>
    <w:p>
      <w:pPr>
        <w:pStyle w:val="11"/>
        <w:numPr>
          <w:ilvl w:val="1"/>
          <w:numId w:val="7"/>
        </w:numPr>
        <w:tabs>
          <w:tab w:val="clear" w:pos="708"/>
          <w:tab w:val="left" w:pos="483" w:leader="none"/>
        </w:tabs>
        <w:rPr>
          <w:rFonts w:ascii="DejaVu Sans Condensed" w:hAnsi="DejaVu Sans Condensed"/>
          <w:sz w:val="26"/>
          <w:szCs w:val="26"/>
        </w:rPr>
      </w:pPr>
      <w:r>
        <w:rPr>
          <w:rFonts w:ascii="DejaVu Sans Condensed" w:hAnsi="DejaVu Sans Condensed"/>
          <w:sz w:val="26"/>
          <w:szCs w:val="26"/>
        </w:rPr>
        <w:t>ОЦЕНОЧНЫЕ МАТЕРИАЛЫ</w:t>
      </w:r>
    </w:p>
    <w:p>
      <w:pPr>
        <w:pStyle w:val="Style24"/>
        <w:rPr>
          <w:rFonts w:ascii="DejaVu Sans Condensed" w:hAnsi="DejaVu Sans Condensed"/>
          <w:sz w:val="26"/>
          <w:szCs w:val="26"/>
        </w:rPr>
      </w:pPr>
      <w:r>
        <w:rPr>
          <w:rFonts w:ascii="DejaVu Sans Condensed" w:hAnsi="DejaVu Sans Condensed"/>
          <w:b/>
          <w:bCs/>
          <w:sz w:val="26"/>
          <w:szCs w:val="26"/>
        </w:rPr>
        <w:t>Характеристика оценочных материалов</w:t>
      </w:r>
    </w:p>
    <w:tbl>
      <w:tblPr>
        <w:tblW w:w="953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86"/>
        <w:gridCol w:w="2382"/>
        <w:gridCol w:w="2379"/>
        <w:gridCol w:w="2390"/>
      </w:tblGrid>
      <w:tr>
        <w:trPr>
          <w:trHeight w:val="566" w:hRule="atLeast"/>
        </w:trPr>
        <w:tc>
          <w:tcPr>
            <w:tcW w:w="2386" w:type="dxa"/>
            <w:tcBorders>
              <w:top w:val="single" w:sz="4" w:space="0" w:color="000000"/>
              <w:lef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Оцениваемый результат</w:t>
            </w:r>
          </w:p>
        </w:tc>
        <w:tc>
          <w:tcPr>
            <w:tcW w:w="2382"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Высокий уровень</w:t>
            </w:r>
          </w:p>
        </w:tc>
        <w:tc>
          <w:tcPr>
            <w:tcW w:w="2379"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Средний уровень</w:t>
            </w:r>
          </w:p>
        </w:tc>
        <w:tc>
          <w:tcPr>
            <w:tcW w:w="2390" w:type="dxa"/>
            <w:tcBorders>
              <w:top w:val="single" w:sz="4" w:space="0" w:color="000000"/>
              <w:left w:val="single" w:sz="4" w:space="0" w:color="000000"/>
              <w:right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b/>
                <w:bCs/>
                <w:sz w:val="26"/>
                <w:szCs w:val="26"/>
              </w:rPr>
              <w:t>Недостаточный уровень</w:t>
            </w:r>
          </w:p>
        </w:tc>
      </w:tr>
      <w:tr>
        <w:trPr>
          <w:trHeight w:val="1123" w:hRule="atLeast"/>
        </w:trPr>
        <w:tc>
          <w:tcPr>
            <w:tcW w:w="2386" w:type="dxa"/>
            <w:tcBorders>
              <w:top w:val="single" w:sz="4" w:space="0" w:color="000000"/>
              <w:left w:val="single" w:sz="4" w:space="0" w:color="000000"/>
              <w:bottom w:val="single" w:sz="4" w:space="0" w:color="000000"/>
            </w:tcBorders>
            <w:shd w:color="auto" w:fill="auto" w:val="clear"/>
            <w:vAlign w:val="bottom"/>
          </w:tcPr>
          <w:p>
            <w:pPr>
              <w:pStyle w:val="Style25"/>
              <w:widowControl w:val="false"/>
              <w:tabs>
                <w:tab w:val="clear" w:pos="708"/>
                <w:tab w:val="left" w:pos="1930" w:leader="none"/>
              </w:tabs>
              <w:spacing w:lineRule="auto" w:line="240"/>
              <w:rPr>
                <w:rFonts w:ascii="DejaVu Sans Condensed" w:hAnsi="DejaVu Sans Condensed"/>
                <w:sz w:val="26"/>
                <w:szCs w:val="26"/>
              </w:rPr>
            </w:pPr>
            <w:r>
              <w:rPr>
                <w:rFonts w:ascii="DejaVu Sans Condensed" w:hAnsi="DejaVu Sans Condensed"/>
                <w:sz w:val="26"/>
                <w:szCs w:val="26"/>
              </w:rPr>
              <w:t>Основы робототехники</w:t>
              <w:tab/>
              <w:t>на</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платформе </w:t>
            </w:r>
            <w:r>
              <w:rPr>
                <w:rFonts w:ascii="DejaVu Sans Condensed" w:hAnsi="DejaVu Sans Condensed"/>
                <w:sz w:val="26"/>
                <w:szCs w:val="26"/>
                <w:lang w:val="en-US" w:eastAsia="en-US" w:bidi="en-US"/>
              </w:rPr>
              <w:t>VEXcode</w:t>
            </w:r>
          </w:p>
          <w:p>
            <w:pPr>
              <w:pStyle w:val="Style25"/>
              <w:widowControl w:val="false"/>
              <w:tabs>
                <w:tab w:val="clear" w:pos="708"/>
                <w:tab w:val="left" w:pos="787" w:leader="none"/>
              </w:tabs>
              <w:spacing w:lineRule="auto" w:line="240"/>
              <w:rPr>
                <w:rFonts w:ascii="DejaVu Sans Condensed" w:hAnsi="DejaVu Sans Condensed"/>
                <w:sz w:val="26"/>
                <w:szCs w:val="26"/>
              </w:rPr>
            </w:pPr>
            <w:r>
              <w:rPr>
                <w:rFonts w:ascii="DejaVu Sans Condensed" w:hAnsi="DejaVu Sans Condensed"/>
                <w:sz w:val="26"/>
                <w:szCs w:val="26"/>
                <w:lang w:val="en-US" w:eastAsia="en-US" w:bidi="en-US"/>
              </w:rPr>
              <w:t>VR</w:t>
              <w:tab/>
            </w:r>
            <w:r>
              <w:rPr>
                <w:rFonts w:ascii="DejaVu Sans Condensed" w:hAnsi="DejaVu Sans Condensed"/>
                <w:sz w:val="26"/>
                <w:szCs w:val="26"/>
              </w:rPr>
              <w:t>(виртуальной</w:t>
            </w:r>
          </w:p>
        </w:tc>
        <w:tc>
          <w:tcPr>
            <w:tcW w:w="2382" w:type="dxa"/>
            <w:tcBorders>
              <w:top w:val="single" w:sz="4" w:space="0" w:color="000000"/>
              <w:left w:val="single" w:sz="4" w:space="0" w:color="000000"/>
              <w:bottom w:val="single" w:sz="4" w:space="0" w:color="000000"/>
            </w:tcBorders>
            <w:shd w:color="auto" w:fill="auto" w:val="clear"/>
            <w:vAlign w:val="bottom"/>
          </w:tcPr>
          <w:p>
            <w:pPr>
              <w:pStyle w:val="Style25"/>
              <w:widowControl w:val="false"/>
              <w:tabs>
                <w:tab w:val="clear" w:pos="708"/>
                <w:tab w:val="right" w:pos="2155" w:leader="none"/>
              </w:tabs>
              <w:spacing w:lineRule="auto" w:line="240"/>
              <w:rPr>
                <w:rFonts w:ascii="DejaVu Sans Condensed" w:hAnsi="DejaVu Sans Condensed"/>
                <w:sz w:val="26"/>
                <w:szCs w:val="26"/>
              </w:rPr>
            </w:pPr>
            <w:r>
              <w:rPr>
                <w:rFonts w:ascii="DejaVu Sans Condensed" w:hAnsi="DejaVu Sans Condensed"/>
                <w:sz w:val="26"/>
                <w:szCs w:val="26"/>
              </w:rPr>
              <w:t>Знает</w:t>
              <w:tab/>
              <w:t>основы</w:t>
            </w:r>
          </w:p>
          <w:p>
            <w:pPr>
              <w:pStyle w:val="Style25"/>
              <w:widowControl w:val="false"/>
              <w:tabs>
                <w:tab w:val="clear" w:pos="708"/>
                <w:tab w:val="right" w:pos="2160" w:leader="none"/>
              </w:tabs>
              <w:spacing w:lineRule="auto" w:line="240"/>
              <w:rPr>
                <w:rFonts w:ascii="DejaVu Sans Condensed" w:hAnsi="DejaVu Sans Condensed"/>
                <w:sz w:val="26"/>
                <w:szCs w:val="26"/>
              </w:rPr>
            </w:pPr>
            <w:r>
              <w:rPr>
                <w:rFonts w:ascii="DejaVu Sans Condensed" w:hAnsi="DejaVu Sans Condensed"/>
                <w:sz w:val="26"/>
                <w:szCs w:val="26"/>
              </w:rPr>
              <w:t>робототехники</w:t>
              <w:tab/>
              <w:t>на</w:t>
            </w:r>
          </w:p>
          <w:p>
            <w:pPr>
              <w:pStyle w:val="Style25"/>
              <w:widowControl w:val="false"/>
              <w:tabs>
                <w:tab w:val="clear" w:pos="708"/>
                <w:tab w:val="right" w:pos="2155" w:leader="none"/>
              </w:tabs>
              <w:spacing w:lineRule="auto" w:line="240"/>
              <w:rPr>
                <w:rFonts w:ascii="DejaVu Sans Condensed" w:hAnsi="DejaVu Sans Condensed"/>
                <w:sz w:val="26"/>
                <w:szCs w:val="26"/>
              </w:rPr>
            </w:pPr>
            <w:r>
              <w:rPr>
                <w:rFonts w:ascii="DejaVu Sans Condensed" w:hAnsi="DejaVu Sans Condensed"/>
                <w:sz w:val="26"/>
                <w:szCs w:val="26"/>
              </w:rPr>
              <w:t xml:space="preserve">платформе </w:t>
            </w:r>
            <w:r>
              <w:rPr>
                <w:rFonts w:ascii="DejaVu Sans Condensed" w:hAnsi="DejaVu Sans Condensed"/>
                <w:sz w:val="26"/>
                <w:szCs w:val="26"/>
                <w:lang w:val="en-US" w:eastAsia="en-US" w:bidi="en-US"/>
              </w:rPr>
              <w:t>VEXcode VR</w:t>
              <w:tab/>
            </w:r>
            <w:r>
              <w:rPr>
                <w:rFonts w:ascii="DejaVu Sans Condensed" w:hAnsi="DejaVu Sans Condensed"/>
                <w:sz w:val="26"/>
                <w:szCs w:val="26"/>
              </w:rPr>
              <w:t>(виртуальной</w:t>
            </w:r>
          </w:p>
        </w:tc>
        <w:tc>
          <w:tcPr>
            <w:tcW w:w="2379" w:type="dxa"/>
            <w:tcBorders>
              <w:top w:val="single" w:sz="4" w:space="0" w:color="000000"/>
              <w:left w:val="single" w:sz="4" w:space="0" w:color="000000"/>
              <w:bottom w:val="single" w:sz="4" w:space="0" w:color="000000"/>
            </w:tcBorders>
            <w:shd w:color="auto" w:fill="auto" w:val="clear"/>
            <w:vAlign w:val="bottom"/>
          </w:tcPr>
          <w:p>
            <w:pPr>
              <w:pStyle w:val="Style25"/>
              <w:widowControl w:val="false"/>
              <w:tabs>
                <w:tab w:val="clear" w:pos="708"/>
                <w:tab w:val="right" w:pos="2155" w:leader="none"/>
              </w:tabs>
              <w:spacing w:lineRule="auto" w:line="240"/>
              <w:rPr>
                <w:rFonts w:ascii="DejaVu Sans Condensed" w:hAnsi="DejaVu Sans Condensed"/>
                <w:sz w:val="26"/>
                <w:szCs w:val="26"/>
              </w:rPr>
            </w:pPr>
            <w:r>
              <w:rPr>
                <w:rFonts w:ascii="DejaVu Sans Condensed" w:hAnsi="DejaVu Sans Condensed"/>
                <w:sz w:val="26"/>
                <w:szCs w:val="26"/>
              </w:rPr>
              <w:t>Знает</w:t>
              <w:tab/>
              <w:t>основы</w:t>
            </w:r>
          </w:p>
          <w:p>
            <w:pPr>
              <w:pStyle w:val="Style25"/>
              <w:widowControl w:val="false"/>
              <w:tabs>
                <w:tab w:val="clear" w:pos="708"/>
                <w:tab w:val="right" w:pos="2160" w:leader="none"/>
              </w:tabs>
              <w:spacing w:lineRule="auto" w:line="240"/>
              <w:rPr>
                <w:rFonts w:ascii="DejaVu Sans Condensed" w:hAnsi="DejaVu Sans Condensed"/>
                <w:sz w:val="26"/>
                <w:szCs w:val="26"/>
              </w:rPr>
            </w:pPr>
            <w:r>
              <w:rPr>
                <w:rFonts w:ascii="DejaVu Sans Condensed" w:hAnsi="DejaVu Sans Condensed"/>
                <w:sz w:val="26"/>
                <w:szCs w:val="26"/>
              </w:rPr>
              <w:t>робототехники</w:t>
              <w:tab/>
              <w:t>на</w:t>
            </w:r>
          </w:p>
          <w:p>
            <w:pPr>
              <w:pStyle w:val="Style25"/>
              <w:widowControl w:val="false"/>
              <w:tabs>
                <w:tab w:val="clear" w:pos="708"/>
                <w:tab w:val="right" w:pos="2155" w:leader="none"/>
              </w:tabs>
              <w:spacing w:lineRule="auto" w:line="240"/>
              <w:rPr>
                <w:rFonts w:ascii="DejaVu Sans Condensed" w:hAnsi="DejaVu Sans Condensed"/>
                <w:sz w:val="26"/>
                <w:szCs w:val="26"/>
              </w:rPr>
            </w:pPr>
            <w:r>
              <w:rPr>
                <w:rFonts w:ascii="DejaVu Sans Condensed" w:hAnsi="DejaVu Sans Condensed"/>
                <w:sz w:val="26"/>
                <w:szCs w:val="26"/>
              </w:rPr>
              <w:t xml:space="preserve">платформе </w:t>
            </w:r>
            <w:r>
              <w:rPr>
                <w:rFonts w:ascii="DejaVu Sans Condensed" w:hAnsi="DejaVu Sans Condensed"/>
                <w:sz w:val="26"/>
                <w:szCs w:val="26"/>
                <w:lang w:val="en-US" w:eastAsia="en-US" w:bidi="en-US"/>
              </w:rPr>
              <w:t>VEXcode VR</w:t>
              <w:tab/>
            </w:r>
            <w:r>
              <w:rPr>
                <w:rFonts w:ascii="DejaVu Sans Condensed" w:hAnsi="DejaVu Sans Condensed"/>
                <w:sz w:val="26"/>
                <w:szCs w:val="26"/>
              </w:rPr>
              <w:t>(виртуальной</w:t>
            </w:r>
          </w:p>
        </w:tc>
        <w:tc>
          <w:tcPr>
            <w:tcW w:w="23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5"/>
              <w:widowControl w:val="false"/>
              <w:tabs>
                <w:tab w:val="clear" w:pos="708"/>
                <w:tab w:val="left" w:pos="571" w:leader="none"/>
                <w:tab w:val="left" w:pos="1421" w:leader="none"/>
              </w:tabs>
              <w:spacing w:lineRule="auto" w:line="240"/>
              <w:rPr>
                <w:rFonts w:ascii="DejaVu Sans Condensed" w:hAnsi="DejaVu Sans Condensed"/>
                <w:sz w:val="26"/>
                <w:szCs w:val="26"/>
              </w:rPr>
            </w:pPr>
            <w:r>
              <w:rPr>
                <w:rFonts w:ascii="DejaVu Sans Condensed" w:hAnsi="DejaVu Sans Condensed"/>
                <w:sz w:val="26"/>
                <w:szCs w:val="26"/>
              </w:rPr>
              <w:t>Не</w:t>
              <w:tab/>
              <w:t>знает</w:t>
              <w:tab/>
              <w:t>основы</w:t>
            </w:r>
          </w:p>
          <w:p>
            <w:pPr>
              <w:pStyle w:val="Style25"/>
              <w:widowControl w:val="false"/>
              <w:tabs>
                <w:tab w:val="clear" w:pos="708"/>
                <w:tab w:val="left" w:pos="1930" w:leader="none"/>
              </w:tabs>
              <w:spacing w:lineRule="auto" w:line="240"/>
              <w:rPr>
                <w:rFonts w:ascii="DejaVu Sans Condensed" w:hAnsi="DejaVu Sans Condensed"/>
                <w:sz w:val="26"/>
                <w:szCs w:val="26"/>
              </w:rPr>
            </w:pPr>
            <w:r>
              <w:rPr>
                <w:rFonts w:ascii="DejaVu Sans Condensed" w:hAnsi="DejaVu Sans Condensed"/>
                <w:sz w:val="26"/>
                <w:szCs w:val="26"/>
              </w:rPr>
              <w:t>робототехники</w:t>
              <w:tab/>
              <w:t>на</w:t>
            </w:r>
          </w:p>
          <w:p>
            <w:pPr>
              <w:pStyle w:val="Style25"/>
              <w:widowControl w:val="false"/>
              <w:tabs>
                <w:tab w:val="clear" w:pos="708"/>
                <w:tab w:val="left" w:pos="787" w:leader="none"/>
              </w:tabs>
              <w:spacing w:lineRule="auto" w:line="240"/>
              <w:rPr>
                <w:rFonts w:ascii="DejaVu Sans Condensed" w:hAnsi="DejaVu Sans Condensed"/>
                <w:sz w:val="26"/>
                <w:szCs w:val="26"/>
              </w:rPr>
            </w:pPr>
            <w:r>
              <w:rPr>
                <w:rFonts w:ascii="DejaVu Sans Condensed" w:hAnsi="DejaVu Sans Condensed"/>
                <w:sz w:val="26"/>
                <w:szCs w:val="26"/>
              </w:rPr>
              <w:t xml:space="preserve">платформе </w:t>
            </w:r>
            <w:r>
              <w:rPr>
                <w:rFonts w:ascii="DejaVu Sans Condensed" w:hAnsi="DejaVu Sans Condensed"/>
                <w:sz w:val="26"/>
                <w:szCs w:val="26"/>
                <w:lang w:val="en-US" w:eastAsia="en-US" w:bidi="en-US"/>
              </w:rPr>
              <w:t>VEXcode VR</w:t>
              <w:tab/>
            </w:r>
            <w:r>
              <w:rPr>
                <w:rFonts w:ascii="DejaVu Sans Condensed" w:hAnsi="DejaVu Sans Condensed"/>
                <w:sz w:val="26"/>
                <w:szCs w:val="26"/>
              </w:rPr>
              <w:t>(виртуальной</w:t>
            </w:r>
          </w:p>
        </w:tc>
      </w:tr>
    </w:tbl>
    <w:p>
      <w:pPr>
        <w:pStyle w:val="Normal"/>
        <w:spacing w:lineRule="exact" w:line="1"/>
        <w:rPr>
          <w:rFonts w:ascii="DejaVu Sans Condensed" w:hAnsi="DejaVu Sans Condensed"/>
          <w:sz w:val="26"/>
          <w:szCs w:val="26"/>
        </w:rPr>
      </w:pPr>
      <w:r>
        <w:rPr>
          <w:rFonts w:ascii="DejaVu Sans Condensed" w:hAnsi="DejaVu Sans Condensed"/>
          <w:sz w:val="26"/>
          <w:szCs w:val="26"/>
        </w:rPr>
      </w:r>
    </w:p>
    <w:tbl>
      <w:tblPr>
        <w:tblW w:w="953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86"/>
        <w:gridCol w:w="2382"/>
        <w:gridCol w:w="2379"/>
        <w:gridCol w:w="2390"/>
      </w:tblGrid>
      <w:tr>
        <w:trPr>
          <w:trHeight w:val="1397" w:hRule="atLeast"/>
        </w:trPr>
        <w:tc>
          <w:tcPr>
            <w:tcW w:w="2386" w:type="dxa"/>
            <w:tcBorders>
              <w:top w:val="single" w:sz="4" w:space="0" w:color="000000"/>
              <w:lef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или реальной);</w:t>
            </w:r>
          </w:p>
        </w:tc>
        <w:tc>
          <w:tcPr>
            <w:tcW w:w="2382" w:type="dxa"/>
            <w:tcBorders>
              <w:top w:val="single" w:sz="4" w:space="0" w:color="000000"/>
              <w:left w:val="single" w:sz="4" w:space="0" w:color="000000"/>
            </w:tcBorders>
            <w:shd w:color="auto" w:fill="auto" w:val="clear"/>
          </w:tcPr>
          <w:p>
            <w:pPr>
              <w:pStyle w:val="Style25"/>
              <w:widowControl w:val="false"/>
              <w:tabs>
                <w:tab w:val="clear" w:pos="708"/>
                <w:tab w:val="left" w:pos="1080" w:leader="none"/>
              </w:tabs>
              <w:spacing w:lineRule="auto" w:line="240"/>
              <w:rPr>
                <w:rFonts w:ascii="DejaVu Sans Condensed" w:hAnsi="DejaVu Sans Condensed"/>
                <w:sz w:val="26"/>
                <w:szCs w:val="26"/>
              </w:rPr>
            </w:pPr>
            <w:r>
              <w:rPr>
                <w:rFonts w:ascii="DejaVu Sans Condensed" w:hAnsi="DejaVu Sans Condensed"/>
                <w:sz w:val="26"/>
                <w:szCs w:val="26"/>
              </w:rPr>
              <w:t>или</w:t>
              <w:tab/>
              <w:t>реальной),</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умеет кодировать с виртуальным роботом</w:t>
            </w:r>
          </w:p>
        </w:tc>
        <w:tc>
          <w:tcPr>
            <w:tcW w:w="2379" w:type="dxa"/>
            <w:tcBorders>
              <w:top w:val="single" w:sz="4" w:space="0" w:color="000000"/>
              <w:left w:val="single" w:sz="4" w:space="0" w:color="000000"/>
            </w:tcBorders>
            <w:shd w:color="auto" w:fill="auto" w:val="clear"/>
            <w:vAlign w:val="bottom"/>
          </w:tcPr>
          <w:p>
            <w:pPr>
              <w:pStyle w:val="Style25"/>
              <w:widowControl w:val="false"/>
              <w:tabs>
                <w:tab w:val="clear" w:pos="708"/>
                <w:tab w:val="left" w:pos="1080" w:leader="none"/>
              </w:tabs>
              <w:spacing w:lineRule="auto" w:line="240"/>
              <w:rPr>
                <w:rFonts w:ascii="DejaVu Sans Condensed" w:hAnsi="DejaVu Sans Condensed"/>
                <w:sz w:val="26"/>
                <w:szCs w:val="26"/>
              </w:rPr>
            </w:pPr>
            <w:r>
              <w:rPr>
                <w:rFonts w:ascii="DejaVu Sans Condensed" w:hAnsi="DejaVu Sans Condensed"/>
                <w:sz w:val="26"/>
                <w:szCs w:val="26"/>
              </w:rPr>
              <w:t>или</w:t>
              <w:tab/>
              <w:t>реальной),</w:t>
            </w:r>
          </w:p>
          <w:p>
            <w:pPr>
              <w:pStyle w:val="Style25"/>
              <w:widowControl w:val="false"/>
              <w:tabs>
                <w:tab w:val="clear" w:pos="708"/>
                <w:tab w:val="left" w:pos="1368" w:leader="none"/>
                <w:tab w:val="left" w:pos="2064" w:leader="none"/>
              </w:tabs>
              <w:spacing w:lineRule="auto" w:line="240"/>
              <w:rPr>
                <w:rFonts w:ascii="DejaVu Sans Condensed" w:hAnsi="DejaVu Sans Condensed"/>
                <w:sz w:val="26"/>
                <w:szCs w:val="26"/>
              </w:rPr>
            </w:pPr>
            <w:r>
              <w:rPr>
                <w:rFonts w:ascii="DejaVu Sans Condensed" w:hAnsi="DejaVu Sans Condensed"/>
                <w:sz w:val="26"/>
                <w:szCs w:val="26"/>
              </w:rPr>
              <w:t>умеет кодировать с виртуальным роботом,</w:t>
              <w:tab/>
              <w:t>но</w:t>
              <w:tab/>
              <w:t>с</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помощью педагога</w:t>
            </w:r>
          </w:p>
        </w:tc>
        <w:tc>
          <w:tcPr>
            <w:tcW w:w="2390" w:type="dxa"/>
            <w:tcBorders>
              <w:top w:val="single" w:sz="4" w:space="0" w:color="000000"/>
              <w:left w:val="single" w:sz="4" w:space="0" w:color="000000"/>
              <w:right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или реальной), не умеет кодировать с виртуальным роботом.</w:t>
            </w:r>
          </w:p>
        </w:tc>
      </w:tr>
      <w:tr>
        <w:trPr>
          <w:trHeight w:val="1666" w:hRule="atLeast"/>
        </w:trPr>
        <w:tc>
          <w:tcPr>
            <w:tcW w:w="2386" w:type="dxa"/>
            <w:tcBorders>
              <w:top w:val="single" w:sz="4" w:space="0" w:color="000000"/>
              <w:left w:val="single" w:sz="4" w:space="0" w:color="000000"/>
            </w:tcBorders>
            <w:shd w:color="auto" w:fill="auto" w:val="clear"/>
          </w:tcPr>
          <w:p>
            <w:pPr>
              <w:pStyle w:val="Style25"/>
              <w:widowControl w:val="false"/>
              <w:tabs>
                <w:tab w:val="clear" w:pos="708"/>
                <w:tab w:val="left" w:pos="1934" w:leader="none"/>
              </w:tabs>
              <w:rPr>
                <w:rFonts w:ascii="DejaVu Sans Condensed" w:hAnsi="DejaVu Sans Condensed"/>
                <w:sz w:val="26"/>
                <w:szCs w:val="26"/>
              </w:rPr>
            </w:pPr>
            <w:r>
              <w:rPr>
                <w:rFonts w:ascii="DejaVu Sans Condensed" w:hAnsi="DejaVu Sans Condensed"/>
                <w:sz w:val="26"/>
                <w:szCs w:val="26"/>
              </w:rPr>
              <w:t>Блок-схема</w:t>
              <w:tab/>
              <w:t>на</w:t>
            </w:r>
          </w:p>
          <w:p>
            <w:pPr>
              <w:pStyle w:val="Style25"/>
              <w:widowControl w:val="false"/>
              <w:tabs>
                <w:tab w:val="clear" w:pos="708"/>
                <w:tab w:val="left" w:pos="1397" w:leader="none"/>
              </w:tabs>
              <w:rPr>
                <w:rFonts w:ascii="DejaVu Sans Condensed" w:hAnsi="DejaVu Sans Condensed"/>
                <w:sz w:val="26"/>
                <w:szCs w:val="26"/>
              </w:rPr>
            </w:pPr>
            <w:r>
              <w:rPr>
                <w:rFonts w:ascii="DejaVu Sans Condensed" w:hAnsi="DejaVu Sans Condensed"/>
                <w:sz w:val="26"/>
                <w:szCs w:val="26"/>
              </w:rPr>
              <w:t>примере</w:t>
              <w:tab/>
              <w:t>работы</w:t>
            </w:r>
          </w:p>
          <w:p>
            <w:pPr>
              <w:pStyle w:val="Style25"/>
              <w:widowControl w:val="false"/>
              <w:rPr>
                <w:rFonts w:ascii="DejaVu Sans Condensed" w:hAnsi="DejaVu Sans Condensed"/>
                <w:sz w:val="26"/>
                <w:szCs w:val="26"/>
              </w:rPr>
            </w:pPr>
            <w:r>
              <w:rPr>
                <w:rFonts w:ascii="DejaVu Sans Condensed" w:hAnsi="DejaVu Sans Condensed"/>
                <w:sz w:val="26"/>
                <w:szCs w:val="26"/>
              </w:rPr>
              <w:t xml:space="preserve">программной среды </w:t>
            </w:r>
            <w:r>
              <w:rPr>
                <w:rFonts w:ascii="DejaVu Sans Condensed" w:hAnsi="DejaVu Sans Condensed"/>
                <w:sz w:val="26"/>
                <w:szCs w:val="26"/>
                <w:lang w:val="en-US" w:eastAsia="en-US" w:bidi="en-US"/>
              </w:rPr>
              <w:t>Scratch</w:t>
            </w:r>
          </w:p>
        </w:tc>
        <w:tc>
          <w:tcPr>
            <w:tcW w:w="2382" w:type="dxa"/>
            <w:tcBorders>
              <w:top w:val="single" w:sz="4" w:space="0" w:color="000000"/>
              <w:left w:val="single" w:sz="4" w:space="0" w:color="000000"/>
            </w:tcBorders>
            <w:shd w:color="auto" w:fill="auto" w:val="clear"/>
          </w:tcPr>
          <w:p>
            <w:pPr>
              <w:pStyle w:val="Style25"/>
              <w:widowControl w:val="false"/>
              <w:tabs>
                <w:tab w:val="clear" w:pos="708"/>
                <w:tab w:val="left" w:pos="1176" w:leader="none"/>
              </w:tabs>
              <w:spacing w:lineRule="auto" w:line="240"/>
              <w:rPr>
                <w:rFonts w:ascii="DejaVu Sans Condensed" w:hAnsi="DejaVu Sans Condensed"/>
                <w:sz w:val="26"/>
                <w:szCs w:val="26"/>
              </w:rPr>
            </w:pPr>
            <w:r>
              <w:rPr>
                <w:rFonts w:ascii="DejaVu Sans Condensed" w:hAnsi="DejaVu Sans Condensed"/>
                <w:sz w:val="26"/>
                <w:szCs w:val="26"/>
              </w:rPr>
              <w:t>Умеет</w:t>
              <w:tab/>
              <w:t>создавать</w:t>
            </w:r>
          </w:p>
          <w:p>
            <w:pPr>
              <w:pStyle w:val="Style25"/>
              <w:widowControl w:val="false"/>
              <w:tabs>
                <w:tab w:val="clear" w:pos="708"/>
                <w:tab w:val="left" w:pos="893" w:leader="none"/>
                <w:tab w:val="left" w:pos="1454" w:leader="none"/>
              </w:tabs>
              <w:spacing w:lineRule="auto" w:line="240"/>
              <w:rPr>
                <w:rFonts w:ascii="DejaVu Sans Condensed" w:hAnsi="DejaVu Sans Condensed"/>
                <w:sz w:val="26"/>
                <w:szCs w:val="26"/>
              </w:rPr>
            </w:pPr>
            <w:r>
              <w:rPr>
                <w:rFonts w:ascii="DejaVu Sans Condensed" w:hAnsi="DejaVu Sans Condensed"/>
                <w:sz w:val="26"/>
                <w:szCs w:val="26"/>
              </w:rPr>
              <w:t>блок-схемы,</w:t>
            </w:r>
          </w:p>
          <w:p>
            <w:pPr>
              <w:pStyle w:val="Style25"/>
              <w:widowControl w:val="false"/>
              <w:tabs>
                <w:tab w:val="clear" w:pos="708"/>
                <w:tab w:val="left" w:pos="2040" w:leader="none"/>
              </w:tabs>
              <w:spacing w:lineRule="auto" w:line="240"/>
              <w:rPr>
                <w:rFonts w:ascii="DejaVu Sans Condensed" w:hAnsi="DejaVu Sans Condensed"/>
                <w:sz w:val="26"/>
                <w:szCs w:val="26"/>
              </w:rPr>
            </w:pPr>
            <w:r>
              <w:rPr>
                <w:rFonts w:ascii="DejaVu Sans Condensed" w:hAnsi="DejaVu Sans Condensed"/>
                <w:sz w:val="26"/>
                <w:szCs w:val="26"/>
              </w:rPr>
              <w:t>ориентируется</w:t>
              <w:tab/>
              <w:t>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программной среде </w:t>
            </w:r>
            <w:r>
              <w:rPr>
                <w:rFonts w:ascii="DejaVu Sans Condensed" w:hAnsi="DejaVu Sans Condensed"/>
                <w:sz w:val="26"/>
                <w:szCs w:val="26"/>
                <w:lang w:val="en-US" w:eastAsia="en-US" w:bidi="en-US"/>
              </w:rPr>
              <w:t>Scratch</w:t>
            </w:r>
          </w:p>
        </w:tc>
        <w:tc>
          <w:tcPr>
            <w:tcW w:w="2379" w:type="dxa"/>
            <w:tcBorders>
              <w:top w:val="single" w:sz="4" w:space="0" w:color="000000"/>
              <w:left w:val="single" w:sz="4" w:space="0" w:color="000000"/>
            </w:tcBorders>
            <w:shd w:color="auto" w:fill="auto" w:val="clear"/>
            <w:vAlign w:val="bottom"/>
          </w:tcPr>
          <w:p>
            <w:pPr>
              <w:pStyle w:val="Style25"/>
              <w:widowControl w:val="false"/>
              <w:tabs>
                <w:tab w:val="clear" w:pos="708"/>
                <w:tab w:val="left" w:pos="1181" w:leader="none"/>
              </w:tabs>
              <w:spacing w:lineRule="auto" w:line="240"/>
              <w:rPr>
                <w:rFonts w:ascii="DejaVu Sans Condensed" w:hAnsi="DejaVu Sans Condensed"/>
                <w:sz w:val="26"/>
                <w:szCs w:val="26"/>
              </w:rPr>
            </w:pPr>
            <w:r>
              <w:rPr>
                <w:rFonts w:ascii="DejaVu Sans Condensed" w:hAnsi="DejaVu Sans Condensed"/>
                <w:sz w:val="26"/>
                <w:szCs w:val="26"/>
              </w:rPr>
              <w:t>Умеет</w:t>
              <w:tab/>
              <w:t>создавать</w:t>
            </w:r>
          </w:p>
          <w:p>
            <w:pPr>
              <w:pStyle w:val="Style25"/>
              <w:widowControl w:val="false"/>
              <w:tabs>
                <w:tab w:val="clear" w:pos="708"/>
                <w:tab w:val="left" w:pos="898" w:leader="none"/>
                <w:tab w:val="left" w:pos="1454" w:leader="none"/>
              </w:tabs>
              <w:spacing w:lineRule="auto" w:line="240"/>
              <w:rPr>
                <w:rFonts w:ascii="DejaVu Sans Condensed" w:hAnsi="DejaVu Sans Condensed"/>
                <w:sz w:val="26"/>
                <w:szCs w:val="26"/>
              </w:rPr>
            </w:pPr>
            <w:r>
              <w:rPr>
                <w:rFonts w:ascii="DejaVu Sans Condensed" w:hAnsi="DejaVu Sans Condensed"/>
                <w:sz w:val="26"/>
                <w:szCs w:val="26"/>
              </w:rPr>
              <w:t>блок-схемы,</w:t>
            </w:r>
          </w:p>
          <w:p>
            <w:pPr>
              <w:pStyle w:val="Style25"/>
              <w:widowControl w:val="false"/>
              <w:tabs>
                <w:tab w:val="clear" w:pos="708"/>
                <w:tab w:val="left" w:pos="2045" w:leader="none"/>
              </w:tabs>
              <w:spacing w:lineRule="auto" w:line="240"/>
              <w:rPr>
                <w:rFonts w:ascii="DejaVu Sans Condensed" w:hAnsi="DejaVu Sans Condensed"/>
                <w:sz w:val="26"/>
                <w:szCs w:val="26"/>
              </w:rPr>
            </w:pPr>
            <w:r>
              <w:rPr>
                <w:rFonts w:ascii="DejaVu Sans Condensed" w:hAnsi="DejaVu Sans Condensed"/>
                <w:sz w:val="26"/>
                <w:szCs w:val="26"/>
              </w:rPr>
              <w:t>ориентируется</w:t>
              <w:tab/>
              <w:t>в</w:t>
            </w:r>
          </w:p>
          <w:p>
            <w:pPr>
              <w:pStyle w:val="Style25"/>
              <w:widowControl w:val="false"/>
              <w:tabs>
                <w:tab w:val="clear" w:pos="708"/>
                <w:tab w:val="left" w:pos="1286" w:leader="none"/>
                <w:tab w:val="left" w:pos="2054" w:leader="none"/>
              </w:tabs>
              <w:spacing w:lineRule="auto" w:line="240"/>
              <w:rPr>
                <w:rFonts w:ascii="DejaVu Sans Condensed" w:hAnsi="DejaVu Sans Condensed"/>
                <w:sz w:val="26"/>
                <w:szCs w:val="26"/>
              </w:rPr>
            </w:pPr>
            <w:r>
              <w:rPr>
                <w:rFonts w:ascii="DejaVu Sans Condensed" w:hAnsi="DejaVu Sans Condensed"/>
                <w:sz w:val="26"/>
                <w:szCs w:val="26"/>
              </w:rPr>
              <w:t xml:space="preserve">программной среде </w:t>
            </w:r>
            <w:r>
              <w:rPr>
                <w:rFonts w:ascii="DejaVu Sans Condensed" w:hAnsi="DejaVu Sans Condensed"/>
                <w:sz w:val="26"/>
                <w:szCs w:val="26"/>
                <w:lang w:val="en-US" w:eastAsia="en-US" w:bidi="en-US"/>
              </w:rPr>
              <w:t>Scratch</w:t>
            </w:r>
            <w:r>
              <w:rPr>
                <w:rFonts w:ascii="DejaVu Sans Condensed" w:hAnsi="DejaVu Sans Condensed"/>
                <w:sz w:val="26"/>
                <w:szCs w:val="26"/>
                <w:lang w:eastAsia="en-US" w:bidi="en-US"/>
              </w:rPr>
              <w:t>,</w:t>
              <w:tab/>
            </w:r>
            <w:r>
              <w:rPr>
                <w:rFonts w:ascii="DejaVu Sans Condensed" w:hAnsi="DejaVu Sans Condensed"/>
                <w:sz w:val="26"/>
                <w:szCs w:val="26"/>
              </w:rPr>
              <w:t>но</w:t>
              <w:tab/>
              <w:t>с</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помощью педагога</w:t>
            </w:r>
          </w:p>
        </w:tc>
        <w:tc>
          <w:tcPr>
            <w:tcW w:w="2390" w:type="dxa"/>
            <w:tcBorders>
              <w:top w:val="single" w:sz="4" w:space="0" w:color="000000"/>
              <w:left w:val="single" w:sz="4" w:space="0" w:color="000000"/>
              <w:right w:val="single" w:sz="4" w:space="0" w:color="000000"/>
            </w:tcBorders>
            <w:shd w:color="auto" w:fill="auto" w:val="clear"/>
          </w:tcPr>
          <w:p>
            <w:pPr>
              <w:pStyle w:val="Style25"/>
              <w:widowControl w:val="false"/>
              <w:tabs>
                <w:tab w:val="clear" w:pos="708"/>
                <w:tab w:val="left" w:pos="2054" w:leader="none"/>
              </w:tabs>
              <w:spacing w:lineRule="auto" w:line="240"/>
              <w:rPr>
                <w:rFonts w:ascii="DejaVu Sans Condensed" w:hAnsi="DejaVu Sans Condensed"/>
                <w:sz w:val="26"/>
                <w:szCs w:val="26"/>
              </w:rPr>
            </w:pPr>
            <w:r>
              <w:rPr>
                <w:rFonts w:ascii="DejaVu Sans Condensed" w:hAnsi="DejaVu Sans Condensed"/>
                <w:sz w:val="26"/>
                <w:szCs w:val="26"/>
              </w:rPr>
              <w:t>Не умеет создавать блок-схемы, не ориентируется</w:t>
              <w:tab/>
              <w:t>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 xml:space="preserve">программной среде </w:t>
            </w:r>
            <w:r>
              <w:rPr>
                <w:rFonts w:ascii="DejaVu Sans Condensed" w:hAnsi="DejaVu Sans Condensed"/>
                <w:sz w:val="26"/>
                <w:szCs w:val="26"/>
                <w:lang w:val="en-US" w:eastAsia="en-US" w:bidi="en-US"/>
              </w:rPr>
              <w:t>Scratch</w:t>
            </w:r>
          </w:p>
        </w:tc>
      </w:tr>
      <w:tr>
        <w:trPr>
          <w:trHeight w:val="1675" w:hRule="atLeast"/>
        </w:trPr>
        <w:tc>
          <w:tcPr>
            <w:tcW w:w="2386"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Автоматизированная система управления</w:t>
            </w:r>
          </w:p>
        </w:tc>
        <w:tc>
          <w:tcPr>
            <w:tcW w:w="2382" w:type="dxa"/>
            <w:tcBorders>
              <w:top w:val="single" w:sz="4" w:space="0" w:color="000000"/>
              <w:left w:val="single" w:sz="4" w:space="0" w:color="000000"/>
              <w:bottom w:val="single" w:sz="4" w:space="0" w:color="000000"/>
            </w:tcBorders>
            <w:shd w:color="auto" w:fill="auto" w:val="clear"/>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Умеет</w:t>
            </w:r>
          </w:p>
          <w:p>
            <w:pPr>
              <w:pStyle w:val="Style25"/>
              <w:widowControl w:val="false"/>
              <w:tabs>
                <w:tab w:val="clear" w:pos="708"/>
                <w:tab w:val="left" w:pos="2054" w:leader="none"/>
              </w:tabs>
              <w:spacing w:lineRule="auto" w:line="240"/>
              <w:rPr>
                <w:rFonts w:ascii="DejaVu Sans Condensed" w:hAnsi="DejaVu Sans Condensed"/>
                <w:sz w:val="26"/>
                <w:szCs w:val="26"/>
              </w:rPr>
            </w:pPr>
            <w:r>
              <w:rPr>
                <w:rFonts w:ascii="DejaVu Sans Condensed" w:hAnsi="DejaVu Sans Condensed"/>
                <w:sz w:val="26"/>
                <w:szCs w:val="26"/>
              </w:rPr>
              <w:t>автоматизировать задачи</w:t>
              <w:tab/>
              <w:t>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повседневной жизни</w:t>
            </w:r>
          </w:p>
        </w:tc>
        <w:tc>
          <w:tcPr>
            <w:tcW w:w="2379" w:type="dxa"/>
            <w:tcBorders>
              <w:top w:val="single" w:sz="4" w:space="0" w:color="000000"/>
              <w:left w:val="single" w:sz="4" w:space="0" w:color="000000"/>
              <w:bottom w:val="single" w:sz="4" w:space="0" w:color="000000"/>
            </w:tcBorders>
            <w:shd w:color="auto" w:fill="auto" w:val="clear"/>
            <w:vAlign w:val="bottom"/>
          </w:tcPr>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Умеет</w:t>
            </w:r>
          </w:p>
          <w:p>
            <w:pPr>
              <w:pStyle w:val="Style25"/>
              <w:widowControl w:val="false"/>
              <w:tabs>
                <w:tab w:val="clear" w:pos="708"/>
                <w:tab w:val="left" w:pos="2059" w:leader="none"/>
              </w:tabs>
              <w:spacing w:lineRule="auto" w:line="240"/>
              <w:rPr>
                <w:rFonts w:ascii="DejaVu Sans Condensed" w:hAnsi="DejaVu Sans Condensed"/>
                <w:sz w:val="26"/>
                <w:szCs w:val="26"/>
              </w:rPr>
            </w:pPr>
            <w:r>
              <w:rPr>
                <w:rFonts w:ascii="DejaVu Sans Condensed" w:hAnsi="DejaVu Sans Condensed"/>
                <w:sz w:val="26"/>
                <w:szCs w:val="26"/>
              </w:rPr>
              <w:t>автоматизировать задачи</w:t>
              <w:tab/>
              <w:t>в</w:t>
            </w:r>
          </w:p>
          <w:p>
            <w:pPr>
              <w:pStyle w:val="Style25"/>
              <w:widowControl w:val="false"/>
              <w:tabs>
                <w:tab w:val="clear" w:pos="708"/>
                <w:tab w:val="left" w:pos="1262" w:leader="none"/>
                <w:tab w:val="left" w:pos="2059" w:leader="none"/>
              </w:tabs>
              <w:spacing w:lineRule="auto" w:line="240"/>
              <w:rPr>
                <w:rFonts w:ascii="DejaVu Sans Condensed" w:hAnsi="DejaVu Sans Condensed"/>
                <w:sz w:val="26"/>
                <w:szCs w:val="26"/>
              </w:rPr>
            </w:pPr>
            <w:r>
              <w:rPr>
                <w:rFonts w:ascii="DejaVu Sans Condensed" w:hAnsi="DejaVu Sans Condensed"/>
                <w:sz w:val="26"/>
                <w:szCs w:val="26"/>
              </w:rPr>
              <w:t>повседневной жизни,</w:t>
              <w:tab/>
              <w:t>но</w:t>
              <w:tab/>
              <w:t>с</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помощью педагога</w:t>
            </w:r>
          </w:p>
        </w:tc>
        <w:tc>
          <w:tcPr>
            <w:tcW w:w="2390"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tabs>
                <w:tab w:val="clear" w:pos="708"/>
                <w:tab w:val="left" w:pos="1546" w:leader="none"/>
              </w:tabs>
              <w:spacing w:lineRule="auto" w:line="240"/>
              <w:rPr>
                <w:rFonts w:ascii="DejaVu Sans Condensed" w:hAnsi="DejaVu Sans Condensed"/>
                <w:sz w:val="26"/>
                <w:szCs w:val="26"/>
              </w:rPr>
            </w:pPr>
            <w:r>
              <w:rPr>
                <w:rFonts w:ascii="DejaVu Sans Condensed" w:hAnsi="DejaVu Sans Condensed"/>
                <w:sz w:val="26"/>
                <w:szCs w:val="26"/>
              </w:rPr>
              <w:t>Не</w:t>
              <w:tab/>
              <w:t>умеет</w:t>
            </w:r>
          </w:p>
          <w:p>
            <w:pPr>
              <w:pStyle w:val="Style25"/>
              <w:widowControl w:val="false"/>
              <w:tabs>
                <w:tab w:val="clear" w:pos="708"/>
                <w:tab w:val="left" w:pos="2054" w:leader="none"/>
              </w:tabs>
              <w:spacing w:lineRule="auto" w:line="240"/>
              <w:rPr>
                <w:rFonts w:ascii="DejaVu Sans Condensed" w:hAnsi="DejaVu Sans Condensed"/>
                <w:sz w:val="26"/>
                <w:szCs w:val="26"/>
              </w:rPr>
            </w:pPr>
            <w:r>
              <w:rPr>
                <w:rFonts w:ascii="DejaVu Sans Condensed" w:hAnsi="DejaVu Sans Condensed"/>
                <w:sz w:val="26"/>
                <w:szCs w:val="26"/>
              </w:rPr>
              <w:t>автоматизировать задачи</w:t>
              <w:tab/>
              <w:t>в</w:t>
            </w:r>
          </w:p>
          <w:p>
            <w:pPr>
              <w:pStyle w:val="Style25"/>
              <w:widowControl w:val="false"/>
              <w:spacing w:lineRule="auto" w:line="240"/>
              <w:rPr>
                <w:rFonts w:ascii="DejaVu Sans Condensed" w:hAnsi="DejaVu Sans Condensed"/>
                <w:sz w:val="26"/>
                <w:szCs w:val="26"/>
              </w:rPr>
            </w:pPr>
            <w:r>
              <w:rPr>
                <w:rFonts w:ascii="DejaVu Sans Condensed" w:hAnsi="DejaVu Sans Condensed"/>
                <w:sz w:val="26"/>
                <w:szCs w:val="26"/>
              </w:rPr>
              <w:t>повседневной жизни</w:t>
            </w:r>
          </w:p>
        </w:tc>
      </w:tr>
    </w:tbl>
    <w:p>
      <w:pPr>
        <w:pStyle w:val="Normal"/>
        <w:spacing w:lineRule="exact" w:line="1" w:before="0" w:after="299"/>
        <w:rPr>
          <w:rFonts w:ascii="DejaVu Sans Condensed" w:hAnsi="DejaVu Sans Condensed"/>
          <w:sz w:val="26"/>
          <w:szCs w:val="26"/>
        </w:rPr>
      </w:pPr>
      <w:r>
        <w:rPr>
          <w:rFonts w:ascii="DejaVu Sans Condensed" w:hAnsi="DejaVu Sans Condensed"/>
          <w:sz w:val="26"/>
          <w:szCs w:val="26"/>
        </w:rPr>
      </w:r>
    </w:p>
    <w:p>
      <w:pPr>
        <w:pStyle w:val="11"/>
        <w:ind w:firstLine="360"/>
        <w:rPr>
          <w:rFonts w:ascii="DejaVu Sans Condensed" w:hAnsi="DejaVu Sans Condensed"/>
          <w:sz w:val="26"/>
          <w:szCs w:val="26"/>
        </w:rPr>
      </w:pPr>
      <w:r>
        <w:rPr>
          <w:rFonts w:ascii="DejaVu Sans Condensed" w:hAnsi="DejaVu Sans Condensed"/>
          <w:sz w:val="26"/>
          <w:szCs w:val="26"/>
        </w:rPr>
        <w:t>Механизм оценки уровня освоения компетенции на определенном этапе ее формирования строится на основе критериев и использует шкалу из 5 уровне (Приложение 1)</w:t>
      </w:r>
    </w:p>
    <w:p>
      <w:pPr>
        <w:pStyle w:val="11"/>
        <w:numPr>
          <w:ilvl w:val="0"/>
          <w:numId w:val="9"/>
        </w:numPr>
        <w:tabs>
          <w:tab w:val="clear" w:pos="708"/>
          <w:tab w:val="left" w:pos="735" w:leader="none"/>
        </w:tabs>
        <w:spacing w:lineRule="auto" w:line="300"/>
        <w:ind w:firstLine="360"/>
        <w:rPr>
          <w:rFonts w:ascii="DejaVu Sans Condensed" w:hAnsi="DejaVu Sans Condensed"/>
          <w:sz w:val="26"/>
          <w:szCs w:val="26"/>
        </w:rPr>
      </w:pPr>
      <w:r>
        <w:rPr>
          <w:rFonts w:ascii="DejaVu Sans Condensed" w:hAnsi="DejaVu Sans Condensed"/>
          <w:sz w:val="26"/>
          <w:szCs w:val="26"/>
        </w:rPr>
        <w:t>Нулевой уровень (1 балл)</w:t>
      </w:r>
    </w:p>
    <w:p>
      <w:pPr>
        <w:pStyle w:val="11"/>
        <w:numPr>
          <w:ilvl w:val="0"/>
          <w:numId w:val="9"/>
        </w:numPr>
        <w:tabs>
          <w:tab w:val="clear" w:pos="708"/>
          <w:tab w:val="left" w:pos="735" w:leader="none"/>
        </w:tabs>
        <w:spacing w:lineRule="auto" w:line="300"/>
        <w:ind w:firstLine="360"/>
        <w:rPr>
          <w:rFonts w:ascii="DejaVu Sans Condensed" w:hAnsi="DejaVu Sans Condensed"/>
          <w:sz w:val="26"/>
          <w:szCs w:val="26"/>
        </w:rPr>
      </w:pPr>
      <w:r>
        <w:rPr>
          <w:rFonts w:ascii="DejaVu Sans Condensed" w:hAnsi="DejaVu Sans Condensed"/>
          <w:sz w:val="26"/>
          <w:szCs w:val="26"/>
        </w:rPr>
        <w:t>Низкий уровень (2 балла)</w:t>
      </w:r>
    </w:p>
    <w:p>
      <w:pPr>
        <w:pStyle w:val="11"/>
        <w:numPr>
          <w:ilvl w:val="0"/>
          <w:numId w:val="9"/>
        </w:numPr>
        <w:tabs>
          <w:tab w:val="clear" w:pos="708"/>
          <w:tab w:val="left" w:pos="735" w:leader="none"/>
        </w:tabs>
        <w:spacing w:lineRule="auto" w:line="300"/>
        <w:ind w:firstLine="360"/>
        <w:rPr>
          <w:rFonts w:ascii="DejaVu Sans Condensed" w:hAnsi="DejaVu Sans Condensed"/>
          <w:sz w:val="26"/>
          <w:szCs w:val="26"/>
        </w:rPr>
      </w:pPr>
      <w:r>
        <w:rPr>
          <w:rFonts w:ascii="DejaVu Sans Condensed" w:hAnsi="DejaVu Sans Condensed"/>
          <w:sz w:val="26"/>
          <w:szCs w:val="26"/>
        </w:rPr>
        <w:t>Средний уровень (3 балла)</w:t>
      </w:r>
    </w:p>
    <w:p>
      <w:pPr>
        <w:pStyle w:val="11"/>
        <w:numPr>
          <w:ilvl w:val="0"/>
          <w:numId w:val="9"/>
        </w:numPr>
        <w:tabs>
          <w:tab w:val="clear" w:pos="708"/>
          <w:tab w:val="left" w:pos="735" w:leader="none"/>
        </w:tabs>
        <w:spacing w:lineRule="auto" w:line="300"/>
        <w:ind w:firstLine="360"/>
        <w:rPr>
          <w:rFonts w:ascii="DejaVu Sans Condensed" w:hAnsi="DejaVu Sans Condensed"/>
          <w:sz w:val="26"/>
          <w:szCs w:val="26"/>
        </w:rPr>
      </w:pPr>
      <w:r>
        <w:rPr>
          <w:rFonts w:ascii="DejaVu Sans Condensed" w:hAnsi="DejaVu Sans Condensed"/>
          <w:sz w:val="26"/>
          <w:szCs w:val="26"/>
        </w:rPr>
        <w:t>Высокий уровень (4 балла)</w:t>
      </w:r>
    </w:p>
    <w:p>
      <w:pPr>
        <w:pStyle w:val="11"/>
        <w:numPr>
          <w:ilvl w:val="0"/>
          <w:numId w:val="9"/>
        </w:numPr>
        <w:tabs>
          <w:tab w:val="clear" w:pos="708"/>
          <w:tab w:val="left" w:pos="735" w:leader="none"/>
        </w:tabs>
        <w:spacing w:lineRule="auto" w:line="300"/>
        <w:ind w:firstLine="360"/>
        <w:rPr>
          <w:rFonts w:ascii="DejaVu Sans Condensed" w:hAnsi="DejaVu Sans Condensed"/>
          <w:sz w:val="26"/>
          <w:szCs w:val="26"/>
        </w:rPr>
      </w:pPr>
      <w:r>
        <w:rPr>
          <w:rFonts w:ascii="DejaVu Sans Condensed" w:hAnsi="DejaVu Sans Condensed"/>
          <w:sz w:val="26"/>
          <w:szCs w:val="26"/>
        </w:rPr>
        <w:t>Очень высокий уровень (5 баллов)</w:t>
      </w:r>
    </w:p>
    <w:p>
      <w:pPr>
        <w:pStyle w:val="11"/>
        <w:numPr>
          <w:ilvl w:val="0"/>
          <w:numId w:val="9"/>
        </w:numPr>
        <w:tabs>
          <w:tab w:val="clear" w:pos="708"/>
          <w:tab w:val="left" w:pos="735" w:leader="none"/>
        </w:tabs>
        <w:spacing w:lineRule="auto" w:line="300"/>
        <w:ind w:firstLine="360"/>
        <w:rPr>
          <w:rFonts w:ascii="DejaVu Sans Condensed" w:hAnsi="DejaVu Sans Condensed"/>
          <w:sz w:val="26"/>
          <w:szCs w:val="26"/>
        </w:rPr>
      </w:pPr>
      <w:r>
        <w:rPr>
          <w:rFonts w:ascii="DejaVu Sans Condensed" w:hAnsi="DejaVu Sans Condensed"/>
          <w:sz w:val="26"/>
          <w:szCs w:val="26"/>
        </w:rPr>
      </w:r>
    </w:p>
    <w:p>
      <w:pPr>
        <w:pStyle w:val="11"/>
        <w:numPr>
          <w:ilvl w:val="1"/>
          <w:numId w:val="7"/>
        </w:numPr>
        <w:tabs>
          <w:tab w:val="clear" w:pos="708"/>
          <w:tab w:val="left" w:pos="478" w:leader="none"/>
        </w:tabs>
        <w:rPr>
          <w:rFonts w:ascii="DejaVu Sans Condensed" w:hAnsi="DejaVu Sans Condensed"/>
          <w:sz w:val="26"/>
          <w:szCs w:val="26"/>
        </w:rPr>
      </w:pPr>
      <w:r>
        <w:rPr>
          <w:rFonts w:ascii="DejaVu Sans Condensed" w:hAnsi="DejaVu Sans Condensed"/>
          <w:sz w:val="26"/>
          <w:szCs w:val="26"/>
        </w:rPr>
        <w:t>МЕТОДИЧЕСКИЕ МАТЕРИАЛЫ</w:t>
      </w:r>
    </w:p>
    <w:p>
      <w:pPr>
        <w:pStyle w:val="11"/>
        <w:rPr>
          <w:rFonts w:ascii="DejaVu Sans Condensed" w:hAnsi="DejaVu Sans Condensed"/>
          <w:sz w:val="26"/>
          <w:szCs w:val="26"/>
        </w:rPr>
      </w:pPr>
      <w:r>
        <w:rPr>
          <w:rFonts w:ascii="DejaVu Sans Condensed" w:hAnsi="DejaVu Sans Condensed"/>
          <w:i/>
          <w:iCs/>
          <w:sz w:val="26"/>
          <w:szCs w:val="26"/>
        </w:rPr>
        <w:t>По источнику передачи и восприятия информации:</w:t>
      </w:r>
    </w:p>
    <w:p>
      <w:pPr>
        <w:pStyle w:val="11"/>
        <w:numPr>
          <w:ilvl w:val="0"/>
          <w:numId w:val="10"/>
        </w:numPr>
        <w:tabs>
          <w:tab w:val="clear" w:pos="708"/>
          <w:tab w:val="left" w:pos="267" w:leader="none"/>
        </w:tabs>
        <w:rPr>
          <w:rFonts w:ascii="DejaVu Sans Condensed" w:hAnsi="DejaVu Sans Condensed"/>
          <w:sz w:val="26"/>
          <w:szCs w:val="26"/>
        </w:rPr>
      </w:pPr>
      <w:r>
        <w:rPr>
          <w:rFonts w:ascii="DejaVu Sans Condensed" w:hAnsi="DejaVu Sans Condensed"/>
          <w:sz w:val="26"/>
          <w:szCs w:val="26"/>
        </w:rPr>
        <w:t>словесный: рассказ, беседа, лекция;</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наглядный: опыт, иллюстрация, дидактический, наглядный материал, образцы;</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практический: показ, постановка опытов.</w:t>
      </w:r>
    </w:p>
    <w:p>
      <w:pPr>
        <w:pStyle w:val="11"/>
        <w:rPr>
          <w:rFonts w:ascii="DejaVu Sans Condensed" w:hAnsi="DejaVu Sans Condensed"/>
          <w:sz w:val="26"/>
          <w:szCs w:val="26"/>
        </w:rPr>
      </w:pPr>
      <w:r>
        <w:rPr>
          <w:rFonts w:ascii="DejaVu Sans Condensed" w:hAnsi="DejaVu Sans Condensed"/>
          <w:i/>
          <w:iCs/>
          <w:sz w:val="26"/>
          <w:szCs w:val="26"/>
        </w:rPr>
        <w:t>По характеру деятельности:</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объяснительно-иллюстративный (рассказ, показ, лекция, фильм, карточки и т.п.);</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репродуктивный (воспроизведение, действие по алгоритму);</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проблемный (постановка проблемных вопросов, создание проблемных ситуаций);</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исследовательский метод (опыты, лабораторные, эксперименты, опытническая работа);</w:t>
      </w:r>
    </w:p>
    <w:p>
      <w:pPr>
        <w:pStyle w:val="11"/>
        <w:numPr>
          <w:ilvl w:val="0"/>
          <w:numId w:val="10"/>
        </w:numPr>
        <w:tabs>
          <w:tab w:val="clear" w:pos="708"/>
          <w:tab w:val="left" w:pos="262" w:leader="none"/>
        </w:tabs>
        <w:rPr>
          <w:rFonts w:ascii="DejaVu Sans Condensed" w:hAnsi="DejaVu Sans Condensed"/>
          <w:sz w:val="26"/>
          <w:szCs w:val="26"/>
        </w:rPr>
      </w:pPr>
      <w:r>
        <w:rPr>
          <w:rFonts w:ascii="DejaVu Sans Condensed" w:hAnsi="DejaVu Sans Condensed"/>
          <w:sz w:val="26"/>
          <w:szCs w:val="26"/>
        </w:rPr>
        <w:t>проектный метод (разработка проектов, моделирование ситуаций, создание творческих работ);</w:t>
      </w:r>
    </w:p>
    <w:p>
      <w:pPr>
        <w:pStyle w:val="11"/>
        <w:numPr>
          <w:ilvl w:val="0"/>
          <w:numId w:val="10"/>
        </w:numPr>
        <w:tabs>
          <w:tab w:val="clear" w:pos="708"/>
          <w:tab w:val="left" w:pos="258" w:leader="none"/>
        </w:tabs>
        <w:rPr>
          <w:rFonts w:ascii="DejaVu Sans Condensed" w:hAnsi="DejaVu Sans Condensed"/>
          <w:sz w:val="26"/>
          <w:szCs w:val="26"/>
        </w:rPr>
      </w:pPr>
      <w:r>
        <w:rPr>
          <w:rFonts w:ascii="DejaVu Sans Condensed" w:hAnsi="DejaVu Sans Condensed"/>
          <w:sz w:val="26"/>
          <w:szCs w:val="26"/>
        </w:rPr>
        <w:t>метод игры (игры дидактические, развивающие, ролевые, деловые)</w:t>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tabs>
          <w:tab w:val="clear" w:pos="708"/>
          <w:tab w:val="left" w:pos="258" w:leader="none"/>
        </w:tabs>
        <w:rPr>
          <w:rFonts w:ascii="DejaVu Sans Condensed" w:hAnsi="DejaVu Sans Condensed"/>
          <w:sz w:val="26"/>
          <w:szCs w:val="26"/>
        </w:rPr>
      </w:pPr>
      <w:r>
        <w:rPr>
          <w:rFonts w:ascii="DejaVu Sans Condensed" w:hAnsi="DejaVu Sans Condensed"/>
          <w:sz w:val="26"/>
          <w:szCs w:val="26"/>
        </w:rPr>
      </w:r>
    </w:p>
    <w:p>
      <w:pPr>
        <w:pStyle w:val="11"/>
        <w:numPr>
          <w:ilvl w:val="0"/>
          <w:numId w:val="7"/>
        </w:numPr>
        <w:tabs>
          <w:tab w:val="clear" w:pos="708"/>
          <w:tab w:val="left" w:pos="965" w:leader="none"/>
        </w:tabs>
        <w:rPr>
          <w:rFonts w:ascii="DejaVu Sans Condensed" w:hAnsi="DejaVu Sans Condensed"/>
          <w:sz w:val="26"/>
          <w:szCs w:val="26"/>
        </w:rPr>
      </w:pPr>
      <w:r>
        <w:rPr>
          <w:rFonts w:ascii="DejaVu Sans Condensed" w:hAnsi="DejaVu Sans Condensed"/>
          <w:sz w:val="26"/>
          <w:szCs w:val="26"/>
        </w:rPr>
        <w:t>СПИСОК ЛИТЕРАТУРЫ</w:t>
      </w:r>
    </w:p>
    <w:p>
      <w:pPr>
        <w:pStyle w:val="11"/>
        <w:rPr>
          <w:rFonts w:ascii="DejaVu Sans Condensed" w:hAnsi="DejaVu Sans Condensed"/>
          <w:sz w:val="26"/>
          <w:szCs w:val="26"/>
        </w:rPr>
      </w:pPr>
      <w:r>
        <w:rPr>
          <w:rFonts w:ascii="DejaVu Sans Condensed" w:hAnsi="DejaVu Sans Condensed"/>
          <w:b/>
          <w:bCs/>
          <w:sz w:val="26"/>
          <w:szCs w:val="26"/>
        </w:rPr>
        <w:t>Список литературы для педагога:</w:t>
      </w:r>
    </w:p>
    <w:p>
      <w:pPr>
        <w:pStyle w:val="11"/>
        <w:numPr>
          <w:ilvl w:val="0"/>
          <w:numId w:val="11"/>
        </w:numPr>
        <w:tabs>
          <w:tab w:val="clear" w:pos="708"/>
          <w:tab w:val="left" w:pos="377" w:leader="none"/>
        </w:tabs>
        <w:rPr>
          <w:rFonts w:ascii="DejaVu Sans Condensed" w:hAnsi="DejaVu Sans Condensed"/>
          <w:sz w:val="26"/>
          <w:szCs w:val="26"/>
        </w:rPr>
      </w:pPr>
      <w:r>
        <w:rPr>
          <w:rFonts w:ascii="DejaVu Sans Condensed" w:hAnsi="DejaVu Sans Condensed"/>
          <w:sz w:val="26"/>
          <w:szCs w:val="26"/>
        </w:rPr>
        <w:t xml:space="preserve">Григорьев С.Г. Реализация дополнительной общеобразовательной программы по тематическому направлению «Программирование на языке </w:t>
      </w:r>
      <w:r>
        <w:rPr>
          <w:rFonts w:ascii="DejaVu Sans Condensed" w:hAnsi="DejaVu Sans Condensed"/>
          <w:sz w:val="26"/>
          <w:szCs w:val="26"/>
          <w:lang w:val="en-US" w:eastAsia="en-US" w:bidi="en-US"/>
        </w:rPr>
        <w:t>Python</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с использованием оборудования центра цифрового образования детей </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IT</w:t>
      </w:r>
      <w:r>
        <w:rPr>
          <w:rFonts w:ascii="DejaVu Sans Condensed" w:hAnsi="DejaVu Sans Condensed"/>
          <w:sz w:val="26"/>
          <w:szCs w:val="26"/>
          <w:lang w:eastAsia="en-US" w:bidi="en-US"/>
        </w:rPr>
        <w:t xml:space="preserve">- </w:t>
      </w:r>
      <w:r>
        <w:rPr>
          <w:rFonts w:ascii="DejaVu Sans Condensed" w:hAnsi="DejaVu Sans Condensed"/>
          <w:sz w:val="26"/>
          <w:szCs w:val="26"/>
        </w:rPr>
        <w:t>куб»: методическое пособие / С. Г. Григорьев, М. А. Родионов, И. В. Акимова. - М: Центр Естественно-научного и математического образования, 2021. -123с.</w:t>
      </w:r>
    </w:p>
    <w:p>
      <w:pPr>
        <w:pStyle w:val="11"/>
        <w:numPr>
          <w:ilvl w:val="0"/>
          <w:numId w:val="11"/>
        </w:numPr>
        <w:tabs>
          <w:tab w:val="clear" w:pos="708"/>
          <w:tab w:val="left" w:pos="412" w:leader="none"/>
        </w:tabs>
        <w:rPr>
          <w:rFonts w:ascii="DejaVu Sans Condensed" w:hAnsi="DejaVu Sans Condensed"/>
          <w:sz w:val="26"/>
          <w:szCs w:val="26"/>
        </w:rPr>
      </w:pPr>
      <w:r>
        <w:rPr>
          <w:rFonts w:ascii="DejaVu Sans Condensed" w:hAnsi="DejaVu Sans Condensed"/>
          <w:sz w:val="26"/>
          <w:szCs w:val="26"/>
        </w:rPr>
        <w:t xml:space="preserve">Поляков К.Ю. Программирование. </w:t>
      </w:r>
      <w:r>
        <w:rPr>
          <w:rFonts w:ascii="DejaVu Sans Condensed" w:hAnsi="DejaVu Sans Condensed"/>
          <w:sz w:val="26"/>
          <w:szCs w:val="26"/>
          <w:lang w:val="en-US" w:eastAsia="en-US" w:bidi="en-US"/>
        </w:rPr>
        <w:t>Python</w:t>
      </w:r>
      <w:r>
        <w:rPr>
          <w:rFonts w:ascii="DejaVu Sans Condensed" w:hAnsi="DejaVu Sans Condensed"/>
          <w:sz w:val="26"/>
          <w:szCs w:val="26"/>
          <w:lang w:eastAsia="en-US" w:bidi="en-US"/>
        </w:rPr>
        <w:t xml:space="preserve">. </w:t>
      </w:r>
      <w:r>
        <w:rPr>
          <w:rFonts w:ascii="DejaVu Sans Condensed" w:hAnsi="DejaVu Sans Condensed"/>
          <w:sz w:val="26"/>
          <w:szCs w:val="26"/>
        </w:rPr>
        <w:t>C++. В 4ч.: учебное пособие /К.Ю.Пляков. - М.:Бином. Лаборатория знаний, 2019.</w:t>
      </w:r>
    </w:p>
    <w:p>
      <w:pPr>
        <w:pStyle w:val="11"/>
        <w:numPr>
          <w:ilvl w:val="0"/>
          <w:numId w:val="11"/>
        </w:numPr>
        <w:tabs>
          <w:tab w:val="clear" w:pos="708"/>
          <w:tab w:val="left" w:pos="412" w:leader="none"/>
        </w:tabs>
        <w:rPr>
          <w:rFonts w:ascii="DejaVu Sans Condensed" w:hAnsi="DejaVu Sans Condensed"/>
          <w:sz w:val="26"/>
          <w:szCs w:val="26"/>
        </w:rPr>
      </w:pPr>
      <w:r>
        <w:rPr>
          <w:rFonts w:ascii="DejaVu Sans Condensed" w:hAnsi="DejaVu Sans Condensed"/>
          <w:sz w:val="26"/>
          <w:szCs w:val="26"/>
        </w:rPr>
        <w:t xml:space="preserve">Прохоренок Н. А., Дронов В.А. </w:t>
      </w:r>
      <w:r>
        <w:rPr>
          <w:rFonts w:ascii="DejaVu Sans Condensed" w:hAnsi="DejaVu Sans Condensed"/>
          <w:sz w:val="26"/>
          <w:szCs w:val="26"/>
          <w:lang w:val="en-US" w:eastAsia="en-US" w:bidi="en-US"/>
        </w:rPr>
        <w:t>Python</w:t>
      </w:r>
      <w:r>
        <w:rPr>
          <w:rFonts w:ascii="DejaVu Sans Condensed" w:hAnsi="DejaVu Sans Condensed"/>
          <w:sz w:val="26"/>
          <w:szCs w:val="26"/>
          <w:lang w:eastAsia="en-US" w:bidi="en-US"/>
        </w:rPr>
        <w:t xml:space="preserve"> </w:t>
      </w:r>
      <w:r>
        <w:rPr>
          <w:rFonts w:ascii="DejaVu Sans Condensed" w:hAnsi="DejaVu Sans Condensed"/>
          <w:sz w:val="26"/>
          <w:szCs w:val="26"/>
        </w:rPr>
        <w:t>3. Самое необходимое - СПб: БХВ - Петербург, 2019.</w:t>
      </w:r>
    </w:p>
    <w:p>
      <w:pPr>
        <w:pStyle w:val="11"/>
        <w:numPr>
          <w:ilvl w:val="0"/>
          <w:numId w:val="11"/>
        </w:numPr>
        <w:tabs>
          <w:tab w:val="clear" w:pos="708"/>
          <w:tab w:val="left" w:pos="412" w:leader="none"/>
        </w:tabs>
        <w:rPr>
          <w:rFonts w:ascii="DejaVu Sans Condensed" w:hAnsi="DejaVu Sans Condensed"/>
          <w:sz w:val="26"/>
          <w:szCs w:val="26"/>
        </w:rPr>
      </w:pPr>
      <w:r>
        <w:rPr>
          <w:rFonts w:ascii="DejaVu Sans Condensed" w:hAnsi="DejaVu Sans Condensed"/>
          <w:sz w:val="26"/>
          <w:szCs w:val="26"/>
        </w:rPr>
        <w:t xml:space="preserve">Мэтиз Э. Изучаем </w:t>
      </w:r>
      <w:r>
        <w:rPr>
          <w:rFonts w:ascii="DejaVu Sans Condensed" w:hAnsi="DejaVu Sans Condensed"/>
          <w:sz w:val="26"/>
          <w:szCs w:val="26"/>
          <w:lang w:val="en-US" w:eastAsia="en-US" w:bidi="en-US"/>
        </w:rPr>
        <w:t>Python</w:t>
      </w:r>
      <w:r>
        <w:rPr>
          <w:rFonts w:ascii="DejaVu Sans Condensed" w:hAnsi="DejaVu Sans Condensed"/>
          <w:sz w:val="26"/>
          <w:szCs w:val="26"/>
          <w:lang w:eastAsia="en-US" w:bidi="en-US"/>
        </w:rPr>
        <w:t xml:space="preserve">. </w:t>
      </w:r>
      <w:r>
        <w:rPr>
          <w:rFonts w:ascii="DejaVu Sans Condensed" w:hAnsi="DejaVu Sans Condensed"/>
          <w:sz w:val="26"/>
          <w:szCs w:val="26"/>
        </w:rPr>
        <w:t>Программирование игр, визуализация данных, веб</w:t>
        <w:softHyphen/>
        <w:t>приложения //Пер. с англ.: учебник/Э. Мэтиз. 2-е изд. - Спб.: Питер. - 2018.</w:t>
      </w:r>
    </w:p>
    <w:p>
      <w:pPr>
        <w:pStyle w:val="11"/>
        <w:numPr>
          <w:ilvl w:val="0"/>
          <w:numId w:val="11"/>
        </w:numPr>
        <w:tabs>
          <w:tab w:val="clear" w:pos="708"/>
          <w:tab w:val="left" w:pos="412" w:leader="none"/>
        </w:tabs>
        <w:rPr>
          <w:rFonts w:ascii="DejaVu Sans Condensed" w:hAnsi="DejaVu Sans Condensed"/>
          <w:sz w:val="26"/>
          <w:szCs w:val="26"/>
        </w:rPr>
      </w:pPr>
      <w:r>
        <w:rPr>
          <w:rFonts w:ascii="DejaVu Sans Condensed" w:hAnsi="DejaVu Sans Condensed"/>
          <w:sz w:val="26"/>
          <w:szCs w:val="26"/>
        </w:rPr>
        <w:t xml:space="preserve">Лутц М. </w:t>
      </w:r>
      <w:r>
        <w:rPr>
          <w:rFonts w:ascii="DejaVu Sans Condensed" w:hAnsi="DejaVu Sans Condensed"/>
          <w:sz w:val="26"/>
          <w:szCs w:val="26"/>
          <w:lang w:val="en-US" w:eastAsia="en-US" w:bidi="en-US"/>
        </w:rPr>
        <w:t>Python</w:t>
      </w:r>
      <w:r>
        <w:rPr>
          <w:rFonts w:ascii="DejaVu Sans Condensed" w:hAnsi="DejaVu Sans Condensed"/>
          <w:sz w:val="26"/>
          <w:szCs w:val="26"/>
          <w:lang w:eastAsia="en-US" w:bidi="en-US"/>
        </w:rPr>
        <w:t xml:space="preserve">. </w:t>
      </w:r>
      <w:r>
        <w:rPr>
          <w:rFonts w:ascii="DejaVu Sans Condensed" w:hAnsi="DejaVu Sans Condensed"/>
          <w:sz w:val="26"/>
          <w:szCs w:val="26"/>
        </w:rPr>
        <w:t>Карманный справочник. 5-е изд.: Пер. с англ. //М.: ИД Вильямс. - 2015.</w:t>
      </w:r>
    </w:p>
    <w:p>
      <w:pPr>
        <w:pStyle w:val="11"/>
        <w:numPr>
          <w:ilvl w:val="0"/>
          <w:numId w:val="11"/>
        </w:numPr>
        <w:tabs>
          <w:tab w:val="clear" w:pos="708"/>
          <w:tab w:val="left" w:pos="412" w:leader="none"/>
        </w:tabs>
        <w:rPr>
          <w:rFonts w:ascii="DejaVu Sans Condensed" w:hAnsi="DejaVu Sans Condensed"/>
          <w:sz w:val="26"/>
          <w:szCs w:val="26"/>
        </w:rPr>
      </w:pPr>
      <w:r>
        <w:rPr>
          <w:rFonts w:ascii="DejaVu Sans Condensed" w:hAnsi="DejaVu Sans Condensed"/>
          <w:sz w:val="26"/>
          <w:szCs w:val="26"/>
        </w:rPr>
        <w:t xml:space="preserve">Бизли Д.М., Г. Ван Россум. Язык программирования </w:t>
      </w:r>
      <w:r>
        <w:rPr>
          <w:rFonts w:ascii="DejaVu Sans Condensed" w:hAnsi="DejaVu Sans Condensed"/>
          <w:sz w:val="26"/>
          <w:szCs w:val="26"/>
          <w:lang w:val="en-US" w:eastAsia="en-US" w:bidi="en-US"/>
        </w:rPr>
        <w:t>Python</w:t>
      </w:r>
      <w:r>
        <w:rPr>
          <w:rFonts w:ascii="DejaVu Sans Condensed" w:hAnsi="DejaVu Sans Condensed"/>
          <w:sz w:val="26"/>
          <w:szCs w:val="26"/>
          <w:lang w:eastAsia="en-US" w:bidi="en-US"/>
        </w:rPr>
        <w:t xml:space="preserve">. </w:t>
      </w:r>
      <w:r>
        <w:rPr>
          <w:rFonts w:ascii="DejaVu Sans Condensed" w:hAnsi="DejaVu Sans Condensed"/>
          <w:sz w:val="26"/>
          <w:szCs w:val="26"/>
        </w:rPr>
        <w:t>Справочник. (пер. с англ.) Киев: ДиаСофт., 2000.</w:t>
      </w:r>
    </w:p>
    <w:p>
      <w:pPr>
        <w:pStyle w:val="11"/>
        <w:numPr>
          <w:ilvl w:val="0"/>
          <w:numId w:val="11"/>
        </w:numPr>
        <w:tabs>
          <w:tab w:val="clear" w:pos="708"/>
          <w:tab w:val="left" w:pos="412" w:leader="none"/>
        </w:tabs>
        <w:rPr/>
      </w:pPr>
      <w:r>
        <w:rPr>
          <w:rFonts w:ascii="DejaVu Sans Condensed" w:hAnsi="DejaVu Sans Condensed"/>
          <w:sz w:val="26"/>
          <w:szCs w:val="26"/>
        </w:rPr>
        <w:t xml:space="preserve">Платформа программирования роботов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[электронный ресурс] // </w:t>
      </w:r>
      <w:hyperlink r:id="rId3">
        <w:r>
          <w:rPr>
            <w:rFonts w:ascii="DejaVu Sans Condensed" w:hAnsi="DejaVu Sans Condensed"/>
            <w:color w:val="0000FF"/>
            <w:sz w:val="26"/>
            <w:szCs w:val="26"/>
            <w:u w:val="single"/>
            <w:lang w:val="en-US" w:eastAsia="en-US" w:bidi="en-US"/>
          </w:rPr>
          <w:t>URL</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vr</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vex</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w:t>
        </w:r>
        <w:r>
          <w:rPr>
            <w:rFonts w:ascii="DejaVu Sans Condensed" w:hAnsi="DejaVu Sans Condensed"/>
            <w:sz w:val="26"/>
            <w:szCs w:val="26"/>
            <w:lang w:eastAsia="en-US" w:bidi="en-US"/>
          </w:rPr>
          <w:t>.</w:t>
        </w:r>
      </w:hyperlink>
    </w:p>
    <w:p>
      <w:pPr>
        <w:pStyle w:val="12"/>
        <w:keepNext w:val="true"/>
        <w:keepLines/>
        <w:rPr>
          <w:rFonts w:ascii="DejaVu Sans Condensed" w:hAnsi="DejaVu Sans Condensed"/>
          <w:sz w:val="26"/>
          <w:szCs w:val="26"/>
        </w:rPr>
      </w:pPr>
      <w:bookmarkStart w:id="16" w:name="bookmark31"/>
      <w:r>
        <w:rPr>
          <w:rFonts w:ascii="DejaVu Sans Condensed" w:hAnsi="DejaVu Sans Condensed"/>
          <w:sz w:val="26"/>
          <w:szCs w:val="26"/>
        </w:rPr>
        <w:t>Список литературы для обучающихся:</w:t>
      </w:r>
      <w:bookmarkEnd w:id="16"/>
    </w:p>
    <w:p>
      <w:pPr>
        <w:pStyle w:val="11"/>
        <w:numPr>
          <w:ilvl w:val="0"/>
          <w:numId w:val="12"/>
        </w:numPr>
        <w:tabs>
          <w:tab w:val="clear" w:pos="708"/>
          <w:tab w:val="left" w:pos="412" w:leader="none"/>
        </w:tabs>
        <w:rPr/>
      </w:pPr>
      <w:r>
        <w:rPr>
          <w:rFonts w:ascii="DejaVu Sans Condensed" w:hAnsi="DejaVu Sans Condensed"/>
          <w:sz w:val="26"/>
          <w:szCs w:val="26"/>
        </w:rPr>
        <w:t xml:space="preserve">Платформа программирования роботов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[электронный ресурс] </w:t>
      </w:r>
      <w:r>
        <w:rPr>
          <w:rFonts w:ascii="DejaVu Sans Condensed" w:hAnsi="DejaVu Sans Condensed"/>
          <w:sz w:val="26"/>
          <w:szCs w:val="26"/>
          <w:lang w:eastAsia="en-US" w:bidi="en-US"/>
        </w:rPr>
        <w:t xml:space="preserve">// </w:t>
      </w:r>
      <w:hyperlink r:id="rId4">
        <w:r>
          <w:rPr>
            <w:rFonts w:ascii="DejaVu Sans Condensed" w:hAnsi="DejaVu Sans Condensed"/>
            <w:color w:val="0000FF"/>
            <w:sz w:val="26"/>
            <w:szCs w:val="26"/>
            <w:u w:val="single"/>
            <w:lang w:val="en-US" w:eastAsia="en-US" w:bidi="en-US"/>
          </w:rPr>
          <w:t>URL</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vr</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vex</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w:t>
        </w:r>
        <w:r>
          <w:rPr>
            <w:rFonts w:ascii="DejaVu Sans Condensed" w:hAnsi="DejaVu Sans Condensed"/>
            <w:sz w:val="26"/>
            <w:szCs w:val="26"/>
            <w:lang w:eastAsia="en-US" w:bidi="en-US"/>
          </w:rPr>
          <w:t>.</w:t>
        </w:r>
      </w:hyperlink>
    </w:p>
    <w:p>
      <w:pPr>
        <w:pStyle w:val="11"/>
        <w:numPr>
          <w:ilvl w:val="0"/>
          <w:numId w:val="12"/>
        </w:numPr>
        <w:tabs>
          <w:tab w:val="clear" w:pos="708"/>
          <w:tab w:val="left" w:pos="412" w:leader="none"/>
        </w:tabs>
        <w:rPr/>
      </w:pPr>
      <w:r>
        <w:rPr>
          <w:rFonts w:ascii="DejaVu Sans Condensed" w:hAnsi="DejaVu Sans Condensed"/>
          <w:sz w:val="26"/>
          <w:szCs w:val="26"/>
        </w:rPr>
        <w:t xml:space="preserve">Информатика. Уровень </w:t>
      </w:r>
      <w:r>
        <w:rPr>
          <w:rFonts w:ascii="DejaVu Sans Condensed" w:hAnsi="DejaVu Sans Condensed"/>
          <w:sz w:val="26"/>
          <w:szCs w:val="26"/>
          <w:lang w:eastAsia="en-US" w:bidi="en-US"/>
        </w:rPr>
        <w:t xml:space="preserve">1 </w:t>
      </w:r>
      <w:r>
        <w:rPr>
          <w:rFonts w:ascii="DejaVu Sans Condensed" w:hAnsi="DejaVu Sans Condensed"/>
          <w:sz w:val="26"/>
          <w:szCs w:val="26"/>
        </w:rPr>
        <w:t xml:space="preserve">«Блоки» [электронный ресурс] </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URL</w:t>
      </w:r>
      <w:r>
        <w:rPr>
          <w:rFonts w:ascii="DejaVu Sans Condensed" w:hAnsi="DejaVu Sans Condensed"/>
          <w:sz w:val="26"/>
          <w:szCs w:val="26"/>
          <w:lang w:eastAsia="en-US" w:bidi="en-US"/>
        </w:rPr>
        <w:t xml:space="preserve">: </w:t>
      </w:r>
      <w:hyperlink r:id="rId5">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education</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vex</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stemlabs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computer</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science</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level</w:t>
        </w:r>
        <w:r>
          <w:rPr>
            <w:rFonts w:ascii="DejaVu Sans Condensed" w:hAnsi="DejaVu Sans Condensed"/>
            <w:color w:val="0000FF"/>
            <w:sz w:val="26"/>
            <w:szCs w:val="26"/>
            <w:u w:val="single"/>
            <w:lang w:eastAsia="en-US" w:bidi="en-US"/>
          </w:rPr>
          <w:t>-1-</w:t>
        </w:r>
        <w:r>
          <w:rPr>
            <w:rFonts w:ascii="DejaVu Sans Condensed" w:hAnsi="DejaVu Sans Condensed"/>
            <w:color w:val="0000FF"/>
            <w:sz w:val="26"/>
            <w:szCs w:val="26"/>
            <w:u w:val="single"/>
            <w:lang w:val="en-US" w:eastAsia="en-US" w:bidi="en-US"/>
          </w:rPr>
          <w:t>blocks</w:t>
        </w:r>
        <w:r>
          <w:rPr>
            <w:rFonts w:ascii="DejaVu Sans Condensed" w:hAnsi="DejaVu Sans Condensed"/>
            <w:sz w:val="26"/>
            <w:szCs w:val="26"/>
            <w:lang w:eastAsia="en-US" w:bidi="en-US"/>
          </w:rPr>
          <w:t>.</w:t>
        </w:r>
      </w:hyperlink>
    </w:p>
    <w:p>
      <w:pPr>
        <w:pStyle w:val="11"/>
        <w:numPr>
          <w:ilvl w:val="0"/>
          <w:numId w:val="12"/>
        </w:numPr>
        <w:tabs>
          <w:tab w:val="clear" w:pos="708"/>
          <w:tab w:val="left" w:pos="412" w:leader="none"/>
        </w:tabs>
        <w:rPr/>
      </w:pPr>
      <w:r>
        <w:rPr>
          <w:rFonts w:ascii="DejaVu Sans Condensed" w:hAnsi="DejaVu Sans Condensed"/>
          <w:sz w:val="26"/>
          <w:szCs w:val="26"/>
        </w:rPr>
        <w:t xml:space="preserve">Официальный сайт среды программирования </w:t>
      </w:r>
      <w:r>
        <w:rPr>
          <w:rFonts w:ascii="DejaVu Sans Condensed" w:hAnsi="DejaVu Sans Condensed"/>
          <w:sz w:val="26"/>
          <w:szCs w:val="26"/>
          <w:lang w:val="en-US" w:eastAsia="en-US" w:bidi="en-US"/>
        </w:rPr>
        <w:t>Scratch</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[электронный ресурс] </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URL</w:t>
      </w:r>
      <w:r>
        <w:rPr>
          <w:rFonts w:ascii="DejaVu Sans Condensed" w:hAnsi="DejaVu Sans Condensed"/>
          <w:sz w:val="26"/>
          <w:szCs w:val="26"/>
          <w:lang w:eastAsia="en-US" w:bidi="en-US"/>
        </w:rPr>
        <w:t xml:space="preserve">: </w:t>
      </w:r>
      <w:hyperlink r:id="rId6">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scratch</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mit</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edu</w:t>
        </w:r>
        <w:r>
          <w:rPr>
            <w:rFonts w:ascii="DejaVu Sans Condensed" w:hAnsi="DejaVu Sans Condensed"/>
            <w:color w:val="0000FF"/>
            <w:sz w:val="26"/>
            <w:szCs w:val="26"/>
            <w:u w:val="single"/>
            <w:lang w:eastAsia="en-US" w:bidi="en-US"/>
          </w:rPr>
          <w:t>/</w:t>
        </w:r>
        <w:r>
          <w:rPr>
            <w:rFonts w:ascii="DejaVu Sans Condensed" w:hAnsi="DejaVu Sans Condensed"/>
            <w:sz w:val="26"/>
            <w:szCs w:val="26"/>
            <w:lang w:eastAsia="en-US" w:bidi="en-US"/>
          </w:rPr>
          <w:t>.</w:t>
        </w:r>
      </w:hyperlink>
    </w:p>
    <w:p>
      <w:pPr>
        <w:pStyle w:val="12"/>
        <w:keepNext w:val="true"/>
        <w:keepLines/>
        <w:rPr>
          <w:rFonts w:ascii="DejaVu Sans Condensed" w:hAnsi="DejaVu Sans Condensed"/>
          <w:sz w:val="26"/>
          <w:szCs w:val="26"/>
        </w:rPr>
      </w:pPr>
      <w:bookmarkStart w:id="17" w:name="bookmark33"/>
      <w:r>
        <w:rPr>
          <w:rFonts w:ascii="DejaVu Sans Condensed" w:hAnsi="DejaVu Sans Condensed"/>
          <w:sz w:val="26"/>
          <w:szCs w:val="26"/>
        </w:rPr>
        <w:t>Интернет-ресурсы</w:t>
      </w:r>
      <w:bookmarkEnd w:id="17"/>
    </w:p>
    <w:p>
      <w:pPr>
        <w:pStyle w:val="11"/>
        <w:numPr>
          <w:ilvl w:val="0"/>
          <w:numId w:val="13"/>
        </w:numPr>
        <w:tabs>
          <w:tab w:val="clear" w:pos="708"/>
          <w:tab w:val="left" w:pos="412" w:leader="none"/>
        </w:tabs>
        <w:rPr/>
      </w:pPr>
      <w:r>
        <w:rPr>
          <w:rFonts w:ascii="DejaVu Sans Condensed" w:hAnsi="DejaVu Sans Condensed"/>
          <w:sz w:val="26"/>
          <w:szCs w:val="26"/>
        </w:rPr>
        <w:t xml:space="preserve">Платформа программирования роботов </w:t>
      </w:r>
      <w:r>
        <w:rPr>
          <w:rFonts w:ascii="DejaVu Sans Condensed" w:hAnsi="DejaVu Sans Condensed"/>
          <w:sz w:val="26"/>
          <w:szCs w:val="26"/>
          <w:lang w:val="en-US" w:eastAsia="en-US" w:bidi="en-US"/>
        </w:rPr>
        <w:t>VEXCode</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VR</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[электронный ресурс]// </w:t>
      </w:r>
      <w:hyperlink r:id="rId7">
        <w:r>
          <w:rPr>
            <w:rFonts w:ascii="DejaVu Sans Condensed" w:hAnsi="DejaVu Sans Condensed"/>
            <w:color w:val="0000FF"/>
            <w:sz w:val="26"/>
            <w:szCs w:val="26"/>
            <w:u w:val="single"/>
            <w:lang w:val="en-US" w:eastAsia="en-US" w:bidi="en-US"/>
          </w:rPr>
          <w:t>URL</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vr</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vex</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w:t>
        </w:r>
        <w:r>
          <w:rPr>
            <w:rFonts w:ascii="DejaVu Sans Condensed" w:hAnsi="DejaVu Sans Condensed"/>
            <w:sz w:val="26"/>
            <w:szCs w:val="26"/>
            <w:lang w:eastAsia="en-US" w:bidi="en-US"/>
          </w:rPr>
          <w:t>.</w:t>
        </w:r>
      </w:hyperlink>
    </w:p>
    <w:p>
      <w:pPr>
        <w:pStyle w:val="11"/>
        <w:numPr>
          <w:ilvl w:val="0"/>
          <w:numId w:val="13"/>
        </w:numPr>
        <w:tabs>
          <w:tab w:val="clear" w:pos="708"/>
          <w:tab w:val="left" w:pos="412" w:leader="none"/>
        </w:tabs>
        <w:rPr/>
      </w:pPr>
      <w:r>
        <w:rPr>
          <w:rFonts w:ascii="DejaVu Sans Condensed" w:hAnsi="DejaVu Sans Condensed"/>
          <w:sz w:val="26"/>
          <w:szCs w:val="26"/>
        </w:rPr>
        <w:t xml:space="preserve">Информатика. Уровень </w:t>
      </w:r>
      <w:r>
        <w:rPr>
          <w:rFonts w:ascii="DejaVu Sans Condensed" w:hAnsi="DejaVu Sans Condensed"/>
          <w:sz w:val="26"/>
          <w:szCs w:val="26"/>
          <w:lang w:eastAsia="en-US" w:bidi="en-US"/>
        </w:rPr>
        <w:t xml:space="preserve">1 </w:t>
      </w:r>
      <w:r>
        <w:rPr>
          <w:rFonts w:ascii="DejaVu Sans Condensed" w:hAnsi="DejaVu Sans Condensed"/>
          <w:sz w:val="26"/>
          <w:szCs w:val="26"/>
        </w:rPr>
        <w:t xml:space="preserve">«Блоки» [электронный ресурс] </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URL</w:t>
      </w:r>
      <w:r>
        <w:rPr>
          <w:rFonts w:ascii="DejaVu Sans Condensed" w:hAnsi="DejaVu Sans Condensed"/>
          <w:sz w:val="26"/>
          <w:szCs w:val="26"/>
          <w:lang w:eastAsia="en-US" w:bidi="en-US"/>
        </w:rPr>
        <w:t xml:space="preserve">: </w:t>
      </w:r>
      <w:hyperlink r:id="rId8">
        <w:r>
          <w:rPr>
            <w:rFonts w:ascii="DejaVu Sans Condensed" w:hAnsi="DejaVu Sans Condensed"/>
            <w:color w:val="0000FF"/>
            <w:sz w:val="26"/>
            <w:szCs w:val="26"/>
            <w:u w:val="single"/>
            <w:lang w:val="en-US" w:eastAsia="en-US" w:bidi="en-US"/>
          </w:rPr>
          <w:t>https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education</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vex</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stemlabs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cs</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computer</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science</w:t>
        </w:r>
        <w:r>
          <w:rPr>
            <w:rFonts w:ascii="DejaVu Sans Condensed" w:hAnsi="DejaVu Sans Condensed"/>
            <w:color w:val="0000FF"/>
            <w:sz w:val="26"/>
            <w:szCs w:val="26"/>
            <w:u w:val="single"/>
            <w:lang w:eastAsia="en-US" w:bidi="en-US"/>
          </w:rPr>
          <w:t>-</w:t>
        </w:r>
        <w:r>
          <w:rPr>
            <w:rFonts w:ascii="DejaVu Sans Condensed" w:hAnsi="DejaVu Sans Condensed"/>
            <w:color w:val="0000FF"/>
            <w:sz w:val="26"/>
            <w:szCs w:val="26"/>
            <w:u w:val="single"/>
            <w:lang w:val="en-US" w:eastAsia="en-US" w:bidi="en-US"/>
          </w:rPr>
          <w:t>level</w:t>
        </w:r>
        <w:r>
          <w:rPr>
            <w:rFonts w:ascii="DejaVu Sans Condensed" w:hAnsi="DejaVu Sans Condensed"/>
            <w:color w:val="0000FF"/>
            <w:sz w:val="26"/>
            <w:szCs w:val="26"/>
            <w:u w:val="single"/>
            <w:lang w:eastAsia="en-US" w:bidi="en-US"/>
          </w:rPr>
          <w:t>-1-</w:t>
        </w:r>
        <w:r>
          <w:rPr>
            <w:rFonts w:ascii="DejaVu Sans Condensed" w:hAnsi="DejaVu Sans Condensed"/>
            <w:color w:val="0000FF"/>
            <w:sz w:val="26"/>
            <w:szCs w:val="26"/>
            <w:u w:val="single"/>
            <w:lang w:val="en-US" w:eastAsia="en-US" w:bidi="en-US"/>
          </w:rPr>
          <w:t>blocks</w:t>
        </w:r>
        <w:r>
          <w:rPr>
            <w:rFonts w:ascii="DejaVu Sans Condensed" w:hAnsi="DejaVu Sans Condensed"/>
            <w:sz w:val="26"/>
            <w:szCs w:val="26"/>
            <w:lang w:eastAsia="en-US" w:bidi="en-US"/>
          </w:rPr>
          <w:t>.</w:t>
        </w:r>
      </w:hyperlink>
    </w:p>
    <w:p>
      <w:pPr>
        <w:pStyle w:val="11"/>
        <w:numPr>
          <w:ilvl w:val="0"/>
          <w:numId w:val="13"/>
        </w:numPr>
        <w:tabs>
          <w:tab w:val="clear" w:pos="708"/>
          <w:tab w:val="left" w:pos="412" w:leader="none"/>
        </w:tabs>
        <w:rPr>
          <w:rFonts w:ascii="DejaVu Sans Condensed" w:hAnsi="DejaVu Sans Condensed"/>
          <w:sz w:val="26"/>
          <w:szCs w:val="26"/>
        </w:rPr>
      </w:pPr>
      <w:r>
        <w:rPr>
          <w:rFonts w:ascii="DejaVu Sans Condensed" w:hAnsi="DejaVu Sans Condensed"/>
          <w:sz w:val="26"/>
          <w:szCs w:val="26"/>
        </w:rPr>
        <w:t xml:space="preserve">Официальный сайт среды программирования </w:t>
      </w:r>
      <w:r>
        <w:rPr>
          <w:rFonts w:ascii="DejaVu Sans Condensed" w:hAnsi="DejaVu Sans Condensed"/>
          <w:sz w:val="26"/>
          <w:szCs w:val="26"/>
          <w:lang w:val="en-US" w:eastAsia="en-US" w:bidi="en-US"/>
        </w:rPr>
        <w:t>Scratch</w:t>
      </w:r>
      <w:r>
        <w:rPr>
          <w:rFonts w:ascii="DejaVu Sans Condensed" w:hAnsi="DejaVu Sans Condensed"/>
          <w:sz w:val="26"/>
          <w:szCs w:val="26"/>
          <w:lang w:eastAsia="en-US" w:bidi="en-US"/>
        </w:rPr>
        <w:t xml:space="preserve"> </w:t>
      </w:r>
      <w:r>
        <w:rPr>
          <w:rFonts w:ascii="DejaVu Sans Condensed" w:hAnsi="DejaVu Sans Condensed"/>
          <w:sz w:val="26"/>
          <w:szCs w:val="26"/>
        </w:rPr>
        <w:t xml:space="preserve">[электронный ресурс] </w:t>
      </w:r>
      <w:r>
        <w:rPr>
          <w:rFonts w:ascii="DejaVu Sans Condensed" w:hAnsi="DejaVu Sans Condensed"/>
          <w:sz w:val="26"/>
          <w:szCs w:val="26"/>
          <w:lang w:eastAsia="en-US" w:bidi="en-US"/>
        </w:rPr>
        <w:t xml:space="preserve">// </w:t>
      </w:r>
      <w:r>
        <w:rPr>
          <w:rFonts w:ascii="DejaVu Sans Condensed" w:hAnsi="DejaVu Sans Condensed"/>
          <w:sz w:val="26"/>
          <w:szCs w:val="26"/>
          <w:lang w:val="en-US" w:eastAsia="en-US" w:bidi="en-US"/>
        </w:rPr>
        <w:t>URL</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https</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scratch</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mit</w:t>
      </w:r>
      <w:r>
        <w:rPr>
          <w:rFonts w:ascii="DejaVu Sans Condensed" w:hAnsi="DejaVu Sans Condensed"/>
          <w:sz w:val="26"/>
          <w:szCs w:val="26"/>
          <w:lang w:eastAsia="en-US" w:bidi="en-US"/>
        </w:rPr>
        <w:t>.</w:t>
      </w:r>
      <w:r>
        <w:rPr>
          <w:rFonts w:ascii="DejaVu Sans Condensed" w:hAnsi="DejaVu Sans Condensed"/>
          <w:sz w:val="26"/>
          <w:szCs w:val="26"/>
          <w:lang w:val="en-US" w:eastAsia="en-US" w:bidi="en-US"/>
        </w:rPr>
        <w:t>edu</w:t>
      </w:r>
      <w:r>
        <w:rPr>
          <w:rFonts w:ascii="DejaVu Sans Condensed" w:hAnsi="DejaVu Sans Condensed"/>
          <w:sz w:val="26"/>
          <w:szCs w:val="26"/>
          <w:lang w:eastAsia="en-US" w:bidi="en-US"/>
        </w:rPr>
        <w:t>/</w:t>
      </w:r>
    </w:p>
    <w:sectPr>
      <w:footerReference w:type="default" r:id="rId9"/>
      <w:type w:val="nextPage"/>
      <w:pgSz w:w="11906" w:h="16838"/>
      <w:pgMar w:left="1247" w:right="662" w:gutter="0" w:header="0" w:top="1079" w:footer="3" w:bottom="1023"/>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icrosoft Sans Serif">
    <w:charset w:val="01"/>
    <w:family w:val="roman"/>
    <w:pitch w:val="default"/>
  </w:font>
  <w:font w:name="Times New Roman">
    <w:charset w:val="01"/>
    <w:family w:val="roman"/>
    <w:pitch w:val="default"/>
  </w:font>
  <w:font w:name="PT Astra Serif">
    <w:charset w:val="01"/>
    <w:family w:val="roman"/>
    <w:pitch w:val="default"/>
  </w:font>
  <w:font w:name="DejaVu Sans Condensed">
    <w:charset w:val="01"/>
    <w:family w:val="roman"/>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30" wp14:anchorId="01E196B5">
              <wp:simplePos x="0" y="0"/>
              <wp:positionH relativeFrom="page">
                <wp:posOffset>6891020</wp:posOffset>
              </wp:positionH>
              <wp:positionV relativeFrom="page">
                <wp:posOffset>10107930</wp:posOffset>
              </wp:positionV>
              <wp:extent cx="128270" cy="349250"/>
              <wp:effectExtent l="0" t="0" r="0" b="0"/>
              <wp:wrapNone/>
              <wp:docPr id="1" name="Shape 2"/>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fillRef idx="0"/>
                      <a:effectRef idx="0"/>
                      <a:fontRef idx="minor"/>
                    </wps:style>
                    <wps:txbx>
                      <w:txbxContent>
                        <w:p>
                          <w:pPr>
                            <w:pStyle w:val="23"/>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15</w:t>
                          </w:r>
                          <w:r>
                            <w:rPr>
                              <w:sz w:val="24"/>
                              <w:szCs w:val="24"/>
                            </w:rPr>
                            <w:fldChar w:fldCharType="end"/>
                          </w:r>
                        </w:p>
                      </w:txbxContent>
                    </wps:txbx>
                    <wps:bodyPr lIns="0" rIns="0" tIns="0" bIns="0" anchor="t">
                      <a:spAutoFit/>
                    </wps:bodyPr>
                  </wps:wsp>
                </a:graphicData>
              </a:graphic>
            </wp:anchor>
          </w:drawing>
        </mc:Choice>
        <mc:Fallback>
          <w:pict>
            <v:rect id="shape_0" ID="Shape 2" path="m0,0l-2147483645,0l-2147483645,-2147483646l0,-2147483646xe" stroked="f" o:allowincell="f" style="position:absolute;margin-left:542.6pt;margin-top:795.9pt;width:10.05pt;height:27.45pt;mso-wrap-style:square;v-text-anchor:top;mso-position-horizontal-relative:page;mso-position-vertical-relative:page" wp14:anchorId="01E196B5">
              <v:fill o:detectmouseclick="t" on="false"/>
              <v:stroke color="#3465a4" joinstyle="round" endcap="flat"/>
              <v:textbox>
                <w:txbxContent>
                  <w:p>
                    <w:pPr>
                      <w:pStyle w:val="23"/>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15</w:t>
                    </w:r>
                    <w:r>
                      <w:rPr>
                        <w:sz w:val="24"/>
                        <w:szCs w:val="24"/>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en-US" w:eastAsia="en-US" w:bidi="en-US"/>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3"/>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2"/>
        <w:spacing w:val="0"/>
        <w:i w:val="false"/>
        <w:u w:val="none"/>
        <w:b w:val="false"/>
        <w:shd w:fill="auto" w:val="clear"/>
        <w:szCs w:val="22"/>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hd w:fill="auto" w:val="clear"/>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en-US" w:eastAsia="en-US" w:bidi="en-US"/>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en-US" w:eastAsia="en-US" w:bidi="en-US"/>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ru-RU" w:eastAsia="ru-RU" w:bidi="ru-RU"/>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Microsoft Sans Serif" w:hAnsi="Microsoft Sans Serif" w:eastAsia="Microsoft Sans Serif" w:cs="Microsoft Sans Serif"/>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Подпись к картинке_"/>
    <w:basedOn w:val="DefaultParagraphFont"/>
    <w:link w:val="Style23"/>
    <w:qFormat/>
    <w:rPr>
      <w:rFonts w:ascii="Times New Roman" w:hAnsi="Times New Roman" w:eastAsia="Times New Roman" w:cs="Times New Roman"/>
      <w:b w:val="false"/>
      <w:bCs w:val="false"/>
      <w:i w:val="false"/>
      <w:iCs w:val="false"/>
      <w:caps w:val="false"/>
      <w:smallCaps w:val="false"/>
      <w:strike w:val="false"/>
      <w:dstrike w:val="false"/>
      <w:color w:val="383439"/>
      <w:sz w:val="20"/>
      <w:szCs w:val="20"/>
      <w:u w:val="none"/>
    </w:rPr>
  </w:style>
  <w:style w:type="character" w:styleId="2" w:customStyle="1">
    <w:name w:val="Основной текст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color w:val="383439"/>
      <w:sz w:val="20"/>
      <w:szCs w:val="20"/>
      <w:u w:val="none"/>
    </w:rPr>
  </w:style>
  <w:style w:type="character" w:styleId="Style15" w:customStyle="1">
    <w:name w:val="Основной текст_"/>
    <w:basedOn w:val="DefaultParagraphFont"/>
    <w:link w:val="11"/>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Колонтитул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1" w:customStyle="1">
    <w:name w:val="Заголовок №1_"/>
    <w:basedOn w:val="DefaultParagraphFont"/>
    <w:link w:val="12"/>
    <w:qFormat/>
    <w:rPr>
      <w:rFonts w:ascii="Times New Roman" w:hAnsi="Times New Roman" w:eastAsia="Times New Roman" w:cs="Times New Roman"/>
      <w:b/>
      <w:bCs/>
      <w:i w:val="false"/>
      <w:iCs w:val="false"/>
      <w:caps w:val="false"/>
      <w:smallCaps w:val="false"/>
      <w:strike w:val="false"/>
      <w:dstrike w:val="false"/>
      <w:u w:val="none"/>
    </w:rPr>
  </w:style>
  <w:style w:type="character" w:styleId="Style16" w:customStyle="1">
    <w:name w:val="Подпись к таблице_"/>
    <w:basedOn w:val="DefaultParagraphFont"/>
    <w:link w:val="Style24"/>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Style17" w:customStyle="1">
    <w:name w:val="Другое_"/>
    <w:basedOn w:val="DefaultParagraphFont"/>
    <w:link w:val="Style25"/>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
    <w:name w:val="Hyperlink"/>
    <w:rPr>
      <w:color w:val="000080"/>
      <w:u w:val="single"/>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customStyle="1">
    <w:name w:val="Подпись к картинке"/>
    <w:basedOn w:val="Normal"/>
    <w:link w:val="Style14"/>
    <w:qFormat/>
    <w:pPr/>
    <w:rPr>
      <w:rFonts w:ascii="Times New Roman" w:hAnsi="Times New Roman" w:eastAsia="Times New Roman" w:cs="Times New Roman"/>
      <w:color w:val="383439"/>
      <w:sz w:val="20"/>
      <w:szCs w:val="20"/>
    </w:rPr>
  </w:style>
  <w:style w:type="paragraph" w:styleId="22" w:customStyle="1">
    <w:name w:val="Основной текст (2)"/>
    <w:basedOn w:val="Normal"/>
    <w:link w:val="2"/>
    <w:qFormat/>
    <w:pPr>
      <w:spacing w:lineRule="auto" w:line="252"/>
      <w:ind w:left="1360" w:hanging="0"/>
      <w:jc w:val="center"/>
    </w:pPr>
    <w:rPr>
      <w:rFonts w:ascii="Times New Roman" w:hAnsi="Times New Roman" w:eastAsia="Times New Roman" w:cs="Times New Roman"/>
      <w:color w:val="383439"/>
      <w:sz w:val="20"/>
      <w:szCs w:val="20"/>
    </w:rPr>
  </w:style>
  <w:style w:type="paragraph" w:styleId="11" w:customStyle="1">
    <w:name w:val="Основной текст1"/>
    <w:basedOn w:val="Normal"/>
    <w:link w:val="Style15"/>
    <w:qFormat/>
    <w:pPr>
      <w:spacing w:lineRule="auto" w:line="276"/>
    </w:pPr>
    <w:rPr>
      <w:rFonts w:ascii="Times New Roman" w:hAnsi="Times New Roman" w:eastAsia="Times New Roman" w:cs="Times New Roman"/>
    </w:rPr>
  </w:style>
  <w:style w:type="paragraph" w:styleId="23" w:customStyle="1">
    <w:name w:val="Колонтитул (2)"/>
    <w:basedOn w:val="Normal"/>
    <w:link w:val="21"/>
    <w:qFormat/>
    <w:pPr/>
    <w:rPr>
      <w:rFonts w:ascii="Times New Roman" w:hAnsi="Times New Roman" w:eastAsia="Times New Roman" w:cs="Times New Roman"/>
      <w:sz w:val="20"/>
      <w:szCs w:val="20"/>
    </w:rPr>
  </w:style>
  <w:style w:type="paragraph" w:styleId="12" w:customStyle="1">
    <w:name w:val="Заголовок №1"/>
    <w:basedOn w:val="Normal"/>
    <w:link w:val="1"/>
    <w:qFormat/>
    <w:pPr>
      <w:spacing w:lineRule="auto" w:line="276"/>
      <w:outlineLvl w:val="0"/>
    </w:pPr>
    <w:rPr>
      <w:rFonts w:ascii="Times New Roman" w:hAnsi="Times New Roman" w:eastAsia="Times New Roman" w:cs="Times New Roman"/>
      <w:b/>
      <w:bCs/>
    </w:rPr>
  </w:style>
  <w:style w:type="paragraph" w:styleId="Style24" w:customStyle="1">
    <w:name w:val="Подпись к таблице"/>
    <w:basedOn w:val="Normal"/>
    <w:link w:val="Style16"/>
    <w:qFormat/>
    <w:pPr/>
    <w:rPr>
      <w:rFonts w:ascii="Times New Roman" w:hAnsi="Times New Roman" w:eastAsia="Times New Roman" w:cs="Times New Roman"/>
    </w:rPr>
  </w:style>
  <w:style w:type="paragraph" w:styleId="Style25" w:customStyle="1">
    <w:name w:val="Другое"/>
    <w:basedOn w:val="Normal"/>
    <w:link w:val="Style17"/>
    <w:qFormat/>
    <w:pPr>
      <w:spacing w:lineRule="auto" w:line="276"/>
    </w:pPr>
    <w:rPr>
      <w:rFonts w:ascii="Times New Roman" w:hAnsi="Times New Roman" w:eastAsia="Times New Roman" w:cs="Times New Roman"/>
    </w:rPr>
  </w:style>
  <w:style w:type="paragraph" w:styleId="Style26">
    <w:name w:val="Колонтитул"/>
    <w:basedOn w:val="Normal"/>
    <w:qFormat/>
    <w:pPr/>
    <w:rPr/>
  </w:style>
  <w:style w:type="paragraph" w:styleId="Style27">
    <w:name w:val="Footer"/>
    <w:basedOn w:val="Style26"/>
    <w:pPr/>
    <w:rPr/>
  </w:style>
  <w:style w:type="paragraph" w:styleId="Style28">
    <w:name w:val="Содержимое врезки"/>
    <w:basedOn w:val="Normal"/>
    <w:qFormat/>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755435"/>
    <w:rPr>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pfox.ru/blog/vexcode-vr/" TargetMode="External"/><Relationship Id="rId3" Type="http://schemas.openxmlformats.org/officeDocument/2006/relationships/hyperlink" Target="https://vr.vex.com/" TargetMode="External"/><Relationship Id="rId4" Type="http://schemas.openxmlformats.org/officeDocument/2006/relationships/hyperlink" Target="https://vr.vex.com/" TargetMode="External"/><Relationship Id="rId5" Type="http://schemas.openxmlformats.org/officeDocument/2006/relationships/hyperlink" Target="https://education.vex.com/stemlabs/cs/computer-science-level-1-blocks" TargetMode="External"/><Relationship Id="rId6" Type="http://schemas.openxmlformats.org/officeDocument/2006/relationships/hyperlink" Target="https://scratch.mit.edu/" TargetMode="External"/><Relationship Id="rId7" Type="http://schemas.openxmlformats.org/officeDocument/2006/relationships/hyperlink" Target="https://vr.vex.com/" TargetMode="External"/><Relationship Id="rId8" Type="http://schemas.openxmlformats.org/officeDocument/2006/relationships/hyperlink" Target="https://education.vex.com/stemlabs/cs/computer-science-level-1-blocks"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LibreOffice/7.5.2.1$Linux_X86_64 LibreOffice_project/50$Build-1</Application>
  <AppVersion>15.0000</AppVersion>
  <Pages>15</Pages>
  <Words>2818</Words>
  <Characters>20289</Characters>
  <CharactersWithSpaces>22517</CharactersWithSpaces>
  <Paragraphs>497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2023-07-13T09:55:00Z</dcterms:created>
  <dc:creator>Teacher</dc:creator>
  <dc:description/>
  <dc:language>ru-RU</dc:language>
  <cp:lastModifiedBy/>
  <dcterms:modified xsi:type="dcterms:W3CDTF">2024-08-12T09:19:40Z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